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CAF9" w14:textId="77777777" w:rsidR="001164BE" w:rsidRPr="001164BE" w:rsidRDefault="00786645" w:rsidP="001164BE">
      <w:pPr>
        <w:pStyle w:val="Title"/>
        <w:spacing w:line="300" w:lineRule="exact"/>
        <w:rPr>
          <w:rFonts w:ascii="Aptos" w:hAnsi="Aptos" w:cs="Arial"/>
          <w:b/>
          <w:sz w:val="24"/>
          <w:szCs w:val="24"/>
        </w:rPr>
      </w:pPr>
      <w:r w:rsidRPr="001164BE">
        <w:rPr>
          <w:rFonts w:ascii="Aptos" w:hAnsi="Aptos" w:cs="Arial"/>
          <w:b/>
          <w:sz w:val="24"/>
          <w:szCs w:val="24"/>
        </w:rPr>
        <w:t>CONCEPT NOTE</w:t>
      </w:r>
      <w:r w:rsidR="001164BE">
        <w:rPr>
          <w:rFonts w:ascii="Aptos" w:hAnsi="Aptos" w:cs="Arial"/>
          <w:b/>
          <w:sz w:val="24"/>
          <w:szCs w:val="24"/>
        </w:rPr>
        <w:t xml:space="preserve"> TO THE KESWICK FOUNDATION</w:t>
      </w:r>
    </w:p>
    <w:p w14:paraId="62C1AB3D" w14:textId="77777777" w:rsidR="00786645" w:rsidRPr="001164BE" w:rsidRDefault="00786645" w:rsidP="00786645">
      <w:pPr>
        <w:spacing w:line="290" w:lineRule="exact"/>
        <w:rPr>
          <w:rFonts w:ascii="Aptos" w:hAnsi="Aptos" w:cs="Arial"/>
          <w:szCs w:val="24"/>
          <w:lang w:val="en-HK"/>
        </w:rPr>
      </w:pPr>
    </w:p>
    <w:p w14:paraId="3AD33BDF" w14:textId="18842771" w:rsidR="00786645" w:rsidRPr="001164BE" w:rsidRDefault="00786645" w:rsidP="00786645">
      <w:pPr>
        <w:numPr>
          <w:ilvl w:val="0"/>
          <w:numId w:val="12"/>
        </w:numPr>
        <w:spacing w:line="290" w:lineRule="exact"/>
        <w:rPr>
          <w:rFonts w:ascii="Aptos" w:hAnsi="Aptos" w:cs="Arial"/>
          <w:szCs w:val="24"/>
          <w:lang w:val="en-HK"/>
        </w:rPr>
      </w:pPr>
      <w:r w:rsidRPr="001164BE">
        <w:rPr>
          <w:rFonts w:ascii="Aptos" w:hAnsi="Aptos" w:cs="Arial"/>
          <w:b/>
          <w:bCs/>
          <w:szCs w:val="24"/>
          <w:lang w:val="en-HK"/>
        </w:rPr>
        <w:t xml:space="preserve">A brief introduction of your organisation and </w:t>
      </w:r>
      <w:r w:rsidR="001F6898">
        <w:rPr>
          <w:rFonts w:ascii="Aptos" w:hAnsi="Aptos" w:cs="Arial" w:hint="eastAsia"/>
          <w:b/>
          <w:bCs/>
          <w:szCs w:val="24"/>
          <w:lang w:val="en-HK"/>
        </w:rPr>
        <w:t>target group(s)</w:t>
      </w:r>
      <w:r w:rsidRPr="001164BE">
        <w:rPr>
          <w:rFonts w:ascii="Aptos" w:hAnsi="Aptos" w:cs="Arial"/>
          <w:b/>
          <w:bCs/>
          <w:szCs w:val="24"/>
          <w:lang w:val="en-HK"/>
        </w:rPr>
        <w:t>:</w:t>
      </w:r>
      <w:r w:rsidRPr="001164BE">
        <w:rPr>
          <w:rFonts w:ascii="Aptos" w:hAnsi="Aptos" w:cs="Arial"/>
          <w:szCs w:val="24"/>
          <w:lang w:val="en-HK"/>
        </w:rPr>
        <w:t xml:space="preserve"> </w:t>
      </w:r>
    </w:p>
    <w:p w14:paraId="54ACA563" w14:textId="77777777" w:rsidR="00786645" w:rsidRDefault="00786645" w:rsidP="00786645">
      <w:pPr>
        <w:spacing w:line="290" w:lineRule="exact"/>
        <w:ind w:left="360"/>
        <w:rPr>
          <w:rFonts w:ascii="Aptos" w:hAnsi="Aptos" w:cs="Arial"/>
          <w:szCs w:val="24"/>
          <w:lang w:val="en-HK"/>
        </w:rPr>
      </w:pPr>
    </w:p>
    <w:p w14:paraId="7E51BCD3" w14:textId="77777777" w:rsidR="00A2063D" w:rsidRPr="001164BE" w:rsidRDefault="00A2063D" w:rsidP="00786645">
      <w:pPr>
        <w:spacing w:line="290" w:lineRule="exact"/>
        <w:ind w:left="360"/>
        <w:rPr>
          <w:rFonts w:ascii="Aptos" w:hAnsi="Aptos" w:cs="Arial"/>
          <w:szCs w:val="24"/>
          <w:lang w:val="en-HK"/>
        </w:rPr>
      </w:pPr>
    </w:p>
    <w:p w14:paraId="20C5E024" w14:textId="20E9D805" w:rsidR="00786645" w:rsidRPr="001164BE" w:rsidRDefault="00786645" w:rsidP="00786645">
      <w:pPr>
        <w:numPr>
          <w:ilvl w:val="0"/>
          <w:numId w:val="12"/>
        </w:numPr>
        <w:spacing w:line="290" w:lineRule="exact"/>
        <w:rPr>
          <w:rFonts w:ascii="Aptos" w:hAnsi="Aptos" w:cs="Arial"/>
          <w:szCs w:val="24"/>
          <w:lang w:val="en-HK"/>
        </w:rPr>
      </w:pPr>
      <w:r w:rsidRPr="001164BE">
        <w:rPr>
          <w:rFonts w:ascii="Aptos" w:hAnsi="Aptos" w:cs="Arial"/>
          <w:b/>
          <w:bCs/>
          <w:szCs w:val="24"/>
          <w:lang w:val="en-HK"/>
        </w:rPr>
        <w:t>Service gap(s):</w:t>
      </w:r>
      <w:r w:rsidRPr="001164BE">
        <w:rPr>
          <w:rFonts w:ascii="Aptos" w:hAnsi="Aptos" w:cs="Arial"/>
          <w:szCs w:val="24"/>
          <w:lang w:val="en-HK"/>
        </w:rPr>
        <w:t xml:space="preserve"> </w:t>
      </w:r>
    </w:p>
    <w:p w14:paraId="623497B9" w14:textId="77777777" w:rsidR="00786645" w:rsidRDefault="00786645" w:rsidP="00A2063D">
      <w:pPr>
        <w:pStyle w:val="ListParagraph"/>
        <w:ind w:left="360"/>
        <w:rPr>
          <w:rFonts w:ascii="Aptos" w:hAnsi="Aptos" w:cs="Arial"/>
          <w:szCs w:val="24"/>
          <w:lang w:val="en-HK"/>
        </w:rPr>
      </w:pPr>
    </w:p>
    <w:p w14:paraId="16AD7B76" w14:textId="77777777" w:rsidR="00A2063D" w:rsidRPr="001164BE" w:rsidRDefault="00A2063D" w:rsidP="00A2063D">
      <w:pPr>
        <w:pStyle w:val="ListParagraph"/>
        <w:ind w:left="360"/>
        <w:rPr>
          <w:rFonts w:ascii="Aptos" w:hAnsi="Aptos" w:cs="Arial"/>
          <w:szCs w:val="24"/>
          <w:lang w:val="en-HK"/>
        </w:rPr>
      </w:pPr>
    </w:p>
    <w:p w14:paraId="18661CE2" w14:textId="0A9BF024" w:rsidR="00786645" w:rsidRPr="001164BE" w:rsidRDefault="00786645" w:rsidP="00786645">
      <w:pPr>
        <w:numPr>
          <w:ilvl w:val="0"/>
          <w:numId w:val="12"/>
        </w:numPr>
        <w:spacing w:line="290" w:lineRule="exact"/>
        <w:rPr>
          <w:rFonts w:ascii="Aptos" w:hAnsi="Aptos" w:cs="Arial"/>
          <w:szCs w:val="24"/>
          <w:lang w:val="en-HK"/>
        </w:rPr>
      </w:pPr>
      <w:r w:rsidRPr="001164BE">
        <w:rPr>
          <w:rFonts w:ascii="Aptos" w:hAnsi="Aptos" w:cs="Arial"/>
          <w:b/>
          <w:bCs/>
          <w:szCs w:val="24"/>
          <w:lang w:val="en-HK"/>
        </w:rPr>
        <w:t>Proposed project name:</w:t>
      </w:r>
      <w:r w:rsidRPr="001164BE">
        <w:rPr>
          <w:rFonts w:ascii="Aptos" w:hAnsi="Aptos" w:cs="Arial"/>
          <w:szCs w:val="24"/>
          <w:lang w:val="en-HK"/>
        </w:rPr>
        <w:t xml:space="preserve"> </w:t>
      </w:r>
    </w:p>
    <w:p w14:paraId="206EDABA" w14:textId="77777777" w:rsidR="00786645" w:rsidRDefault="00786645" w:rsidP="00A2063D">
      <w:pPr>
        <w:pStyle w:val="ListParagraph"/>
        <w:ind w:left="360"/>
        <w:rPr>
          <w:rFonts w:ascii="Aptos" w:hAnsi="Aptos" w:cs="Arial"/>
          <w:szCs w:val="24"/>
          <w:lang w:val="en-HK"/>
        </w:rPr>
      </w:pPr>
    </w:p>
    <w:p w14:paraId="57C9D621" w14:textId="77777777" w:rsidR="00A2063D" w:rsidRPr="001164BE" w:rsidRDefault="00A2063D" w:rsidP="00A2063D">
      <w:pPr>
        <w:pStyle w:val="ListParagraph"/>
        <w:ind w:left="360"/>
        <w:rPr>
          <w:rFonts w:ascii="Aptos" w:hAnsi="Aptos" w:cs="Arial"/>
          <w:szCs w:val="24"/>
          <w:lang w:val="en-HK"/>
        </w:rPr>
      </w:pPr>
    </w:p>
    <w:p w14:paraId="7528918B" w14:textId="6BC05F0C" w:rsidR="00786645" w:rsidRPr="001164BE" w:rsidRDefault="00786645" w:rsidP="00786645">
      <w:pPr>
        <w:numPr>
          <w:ilvl w:val="0"/>
          <w:numId w:val="12"/>
        </w:numPr>
        <w:spacing w:line="290" w:lineRule="exact"/>
        <w:rPr>
          <w:rFonts w:ascii="Aptos" w:hAnsi="Aptos" w:cs="Arial"/>
          <w:szCs w:val="24"/>
          <w:lang w:val="en-HK"/>
        </w:rPr>
      </w:pPr>
      <w:r w:rsidRPr="001164BE">
        <w:rPr>
          <w:rFonts w:ascii="Aptos" w:hAnsi="Aptos" w:cs="Arial"/>
          <w:b/>
          <w:bCs/>
          <w:szCs w:val="24"/>
          <w:lang w:val="en-HK"/>
        </w:rPr>
        <w:t>Objective(s):</w:t>
      </w:r>
      <w:r w:rsidRPr="001164BE">
        <w:rPr>
          <w:rFonts w:ascii="Aptos" w:hAnsi="Aptos" w:cs="Arial"/>
          <w:szCs w:val="24"/>
          <w:lang w:val="en-HK"/>
        </w:rPr>
        <w:t xml:space="preserve"> </w:t>
      </w:r>
    </w:p>
    <w:p w14:paraId="30646E5E" w14:textId="77777777" w:rsidR="00786645" w:rsidRDefault="00786645" w:rsidP="00A2063D">
      <w:pPr>
        <w:pStyle w:val="ListParagraph"/>
        <w:ind w:left="360"/>
        <w:rPr>
          <w:rFonts w:ascii="Aptos" w:hAnsi="Aptos" w:cs="Arial"/>
          <w:szCs w:val="24"/>
          <w:lang w:val="en-HK"/>
        </w:rPr>
      </w:pPr>
    </w:p>
    <w:p w14:paraId="17EAE325" w14:textId="77777777" w:rsidR="00A2063D" w:rsidRPr="001164BE" w:rsidRDefault="00A2063D" w:rsidP="00A2063D">
      <w:pPr>
        <w:pStyle w:val="ListParagraph"/>
        <w:ind w:left="360"/>
        <w:rPr>
          <w:rFonts w:ascii="Aptos" w:hAnsi="Aptos" w:cs="Arial"/>
          <w:szCs w:val="24"/>
          <w:lang w:val="en-HK"/>
        </w:rPr>
      </w:pPr>
    </w:p>
    <w:p w14:paraId="2918B180" w14:textId="138D1752" w:rsidR="00786645" w:rsidRPr="001164BE" w:rsidRDefault="00786645" w:rsidP="00786645">
      <w:pPr>
        <w:numPr>
          <w:ilvl w:val="0"/>
          <w:numId w:val="12"/>
        </w:numPr>
        <w:spacing w:line="290" w:lineRule="exact"/>
        <w:rPr>
          <w:rFonts w:ascii="Aptos" w:hAnsi="Aptos" w:cs="Arial"/>
          <w:szCs w:val="24"/>
          <w:lang w:val="en-HK"/>
        </w:rPr>
      </w:pPr>
      <w:r w:rsidRPr="001164BE">
        <w:rPr>
          <w:rFonts w:ascii="Aptos" w:hAnsi="Aptos" w:cs="Arial"/>
          <w:b/>
          <w:bCs/>
          <w:szCs w:val="24"/>
          <w:lang w:val="en-HK"/>
        </w:rPr>
        <w:t>Number of beneficiaries and primary target group</w:t>
      </w:r>
      <w:r w:rsidRPr="001164BE">
        <w:rPr>
          <w:rFonts w:ascii="Aptos" w:hAnsi="Aptos" w:cs="Arial"/>
          <w:szCs w:val="24"/>
          <w:lang w:val="en-HK"/>
        </w:rPr>
        <w:t xml:space="preserve">: </w:t>
      </w:r>
    </w:p>
    <w:p w14:paraId="335E31AD" w14:textId="77777777" w:rsidR="00786645" w:rsidRDefault="00786645" w:rsidP="00A2063D">
      <w:pPr>
        <w:pStyle w:val="ListParagraph"/>
        <w:ind w:left="360"/>
        <w:rPr>
          <w:rFonts w:ascii="Aptos" w:hAnsi="Aptos" w:cs="Arial"/>
          <w:szCs w:val="24"/>
          <w:lang w:val="en-HK"/>
        </w:rPr>
      </w:pPr>
    </w:p>
    <w:p w14:paraId="3FA479D6" w14:textId="77777777" w:rsidR="00A2063D" w:rsidRPr="001164BE" w:rsidRDefault="00A2063D" w:rsidP="00A2063D">
      <w:pPr>
        <w:pStyle w:val="ListParagraph"/>
        <w:ind w:left="360"/>
        <w:rPr>
          <w:rFonts w:ascii="Aptos" w:hAnsi="Aptos" w:cs="Arial"/>
          <w:szCs w:val="24"/>
          <w:lang w:val="en-HK"/>
        </w:rPr>
      </w:pPr>
    </w:p>
    <w:p w14:paraId="23E2E53B" w14:textId="7F0E152D" w:rsidR="00786645" w:rsidRPr="001164BE" w:rsidRDefault="00786645" w:rsidP="00786645">
      <w:pPr>
        <w:numPr>
          <w:ilvl w:val="0"/>
          <w:numId w:val="12"/>
        </w:numPr>
        <w:spacing w:line="290" w:lineRule="exact"/>
        <w:rPr>
          <w:rFonts w:ascii="Aptos" w:hAnsi="Aptos" w:cs="Arial"/>
          <w:szCs w:val="24"/>
          <w:lang w:val="en-HK"/>
        </w:rPr>
      </w:pPr>
      <w:r w:rsidRPr="001164BE">
        <w:rPr>
          <w:rFonts w:ascii="Aptos" w:hAnsi="Aptos" w:cs="Arial"/>
          <w:b/>
          <w:bCs/>
          <w:szCs w:val="24"/>
          <w:lang w:val="en-HK"/>
        </w:rPr>
        <w:t xml:space="preserve">Project </w:t>
      </w:r>
      <w:r w:rsidR="001164BE">
        <w:rPr>
          <w:rFonts w:ascii="Aptos" w:hAnsi="Aptos" w:cs="Arial"/>
          <w:b/>
          <w:bCs/>
          <w:szCs w:val="24"/>
          <w:lang w:val="en-HK"/>
        </w:rPr>
        <w:t>d</w:t>
      </w:r>
      <w:r w:rsidRPr="001164BE">
        <w:rPr>
          <w:rFonts w:ascii="Aptos" w:hAnsi="Aptos" w:cs="Arial"/>
          <w:b/>
          <w:bCs/>
          <w:szCs w:val="24"/>
          <w:lang w:val="en-HK"/>
        </w:rPr>
        <w:t>uration:</w:t>
      </w:r>
      <w:r w:rsidRPr="001164BE">
        <w:rPr>
          <w:rFonts w:ascii="Aptos" w:hAnsi="Aptos" w:cs="Arial"/>
          <w:szCs w:val="24"/>
          <w:lang w:val="en-HK"/>
        </w:rPr>
        <w:t xml:space="preserve"> </w:t>
      </w:r>
    </w:p>
    <w:p w14:paraId="5280BDC8" w14:textId="77777777" w:rsidR="00786645" w:rsidRDefault="00786645" w:rsidP="00A2063D">
      <w:pPr>
        <w:pStyle w:val="ListParagraph"/>
        <w:ind w:left="360"/>
        <w:rPr>
          <w:rFonts w:ascii="Aptos" w:hAnsi="Aptos" w:cs="Arial"/>
          <w:szCs w:val="24"/>
          <w:lang w:val="en-HK"/>
        </w:rPr>
      </w:pPr>
    </w:p>
    <w:p w14:paraId="2FFD8816" w14:textId="77777777" w:rsidR="00A2063D" w:rsidRPr="001164BE" w:rsidRDefault="00A2063D" w:rsidP="00A2063D">
      <w:pPr>
        <w:pStyle w:val="ListParagraph"/>
        <w:ind w:left="360"/>
        <w:rPr>
          <w:rFonts w:ascii="Aptos" w:hAnsi="Aptos" w:cs="Arial"/>
          <w:szCs w:val="24"/>
          <w:lang w:val="en-HK"/>
        </w:rPr>
      </w:pPr>
    </w:p>
    <w:p w14:paraId="2C5A7315" w14:textId="6E72E0CF" w:rsidR="00786645" w:rsidRPr="001164BE" w:rsidRDefault="00786645" w:rsidP="00786645">
      <w:pPr>
        <w:numPr>
          <w:ilvl w:val="0"/>
          <w:numId w:val="12"/>
        </w:numPr>
        <w:spacing w:line="290" w:lineRule="exact"/>
        <w:rPr>
          <w:rFonts w:ascii="Aptos" w:hAnsi="Aptos" w:cs="Arial"/>
          <w:szCs w:val="24"/>
          <w:lang w:val="en-HK"/>
        </w:rPr>
      </w:pPr>
      <w:r w:rsidRPr="001164BE">
        <w:rPr>
          <w:rFonts w:ascii="Aptos" w:hAnsi="Aptos" w:cs="Arial"/>
          <w:b/>
          <w:bCs/>
          <w:szCs w:val="24"/>
          <w:lang w:val="en-HK"/>
        </w:rPr>
        <w:t>Project framework and major service components/activities:</w:t>
      </w:r>
      <w:r w:rsidRPr="001164BE">
        <w:rPr>
          <w:rFonts w:ascii="Aptos" w:hAnsi="Aptos" w:cs="Arial"/>
          <w:szCs w:val="24"/>
          <w:lang w:val="en-HK"/>
        </w:rPr>
        <w:t xml:space="preserve"> </w:t>
      </w:r>
    </w:p>
    <w:p w14:paraId="24FDC439" w14:textId="77777777" w:rsidR="00786645" w:rsidRDefault="00786645" w:rsidP="00A2063D">
      <w:pPr>
        <w:pStyle w:val="ListParagraph"/>
        <w:ind w:left="360"/>
        <w:rPr>
          <w:rFonts w:ascii="Aptos" w:hAnsi="Aptos" w:cs="Arial"/>
          <w:szCs w:val="24"/>
          <w:lang w:val="en-HK"/>
        </w:rPr>
      </w:pPr>
    </w:p>
    <w:p w14:paraId="365D7F25" w14:textId="77777777" w:rsidR="00A2063D" w:rsidRPr="001164BE" w:rsidRDefault="00A2063D" w:rsidP="00A2063D">
      <w:pPr>
        <w:pStyle w:val="ListParagraph"/>
        <w:ind w:left="360"/>
        <w:rPr>
          <w:rFonts w:ascii="Aptos" w:hAnsi="Aptos" w:cs="Arial"/>
          <w:szCs w:val="24"/>
          <w:lang w:val="en-HK"/>
        </w:rPr>
      </w:pPr>
    </w:p>
    <w:p w14:paraId="3BE39060" w14:textId="77777777" w:rsidR="00786645" w:rsidRPr="001164BE" w:rsidRDefault="00786645" w:rsidP="00786645">
      <w:pPr>
        <w:numPr>
          <w:ilvl w:val="0"/>
          <w:numId w:val="12"/>
        </w:numPr>
        <w:spacing w:line="290" w:lineRule="exact"/>
        <w:rPr>
          <w:rFonts w:ascii="Aptos" w:hAnsi="Aptos" w:cs="Arial"/>
          <w:szCs w:val="24"/>
          <w:lang w:val="en-HK"/>
        </w:rPr>
      </w:pPr>
      <w:r w:rsidRPr="001164BE">
        <w:rPr>
          <w:rFonts w:ascii="Aptos" w:hAnsi="Aptos" w:cs="Arial"/>
          <w:b/>
          <w:bCs/>
          <w:szCs w:val="24"/>
          <w:lang w:val="en-HK"/>
        </w:rPr>
        <w:t>Expected outputs: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1580"/>
        <w:gridCol w:w="1581"/>
        <w:gridCol w:w="1580"/>
        <w:gridCol w:w="1581"/>
      </w:tblGrid>
      <w:tr w:rsidR="006D5607" w:rsidRPr="00B34C3D" w14:paraId="51458702" w14:textId="77777777" w:rsidTr="00B34C3D">
        <w:tc>
          <w:tcPr>
            <w:tcW w:w="2127" w:type="dxa"/>
            <w:shd w:val="clear" w:color="auto" w:fill="auto"/>
          </w:tcPr>
          <w:p w14:paraId="242675DD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b/>
                <w:bCs/>
                <w:szCs w:val="24"/>
                <w:lang w:val="en-HK"/>
              </w:rPr>
            </w:pPr>
            <w:r w:rsidRPr="00B34C3D">
              <w:rPr>
                <w:rFonts w:ascii="Aptos" w:hAnsi="Aptos" w:cs="Arial"/>
                <w:b/>
                <w:bCs/>
                <w:szCs w:val="24"/>
                <w:lang w:val="en-HK"/>
              </w:rPr>
              <w:t>Item</w:t>
            </w:r>
          </w:p>
        </w:tc>
        <w:tc>
          <w:tcPr>
            <w:tcW w:w="2126" w:type="dxa"/>
            <w:shd w:val="clear" w:color="auto" w:fill="auto"/>
          </w:tcPr>
          <w:p w14:paraId="72846198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b/>
                <w:bCs/>
                <w:szCs w:val="24"/>
                <w:lang w:val="en-HK"/>
              </w:rPr>
            </w:pPr>
            <w:r w:rsidRPr="00B34C3D">
              <w:rPr>
                <w:rFonts w:ascii="Aptos" w:hAnsi="Aptos" w:cs="Arial"/>
                <w:b/>
                <w:bCs/>
                <w:szCs w:val="24"/>
                <w:lang w:val="en-HK"/>
              </w:rPr>
              <w:t>Unit</w:t>
            </w:r>
          </w:p>
        </w:tc>
        <w:tc>
          <w:tcPr>
            <w:tcW w:w="1580" w:type="dxa"/>
            <w:shd w:val="clear" w:color="auto" w:fill="auto"/>
          </w:tcPr>
          <w:p w14:paraId="5BA0FAE7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b/>
                <w:bCs/>
                <w:szCs w:val="24"/>
                <w:lang w:val="en-HK"/>
              </w:rPr>
            </w:pPr>
            <w:r w:rsidRPr="00B34C3D">
              <w:rPr>
                <w:rFonts w:ascii="Aptos" w:hAnsi="Aptos" w:cs="Arial"/>
                <w:b/>
                <w:bCs/>
                <w:szCs w:val="24"/>
                <w:lang w:val="en-HK"/>
              </w:rPr>
              <w:t>Year 1</w:t>
            </w:r>
          </w:p>
        </w:tc>
        <w:tc>
          <w:tcPr>
            <w:tcW w:w="1581" w:type="dxa"/>
            <w:shd w:val="clear" w:color="auto" w:fill="auto"/>
          </w:tcPr>
          <w:p w14:paraId="49C66555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b/>
                <w:bCs/>
                <w:szCs w:val="24"/>
                <w:lang w:val="en-HK"/>
              </w:rPr>
            </w:pPr>
            <w:r w:rsidRPr="00B34C3D">
              <w:rPr>
                <w:rFonts w:ascii="Aptos" w:hAnsi="Aptos" w:cs="Arial"/>
                <w:b/>
                <w:bCs/>
                <w:szCs w:val="24"/>
                <w:lang w:val="en-HK"/>
              </w:rPr>
              <w:t>Year 2</w:t>
            </w:r>
          </w:p>
        </w:tc>
        <w:tc>
          <w:tcPr>
            <w:tcW w:w="1580" w:type="dxa"/>
            <w:shd w:val="clear" w:color="auto" w:fill="auto"/>
          </w:tcPr>
          <w:p w14:paraId="5B2A398E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b/>
                <w:bCs/>
                <w:szCs w:val="24"/>
                <w:lang w:val="en-HK"/>
              </w:rPr>
            </w:pPr>
            <w:r w:rsidRPr="00B34C3D">
              <w:rPr>
                <w:rFonts w:ascii="Aptos" w:hAnsi="Aptos" w:cs="Arial"/>
                <w:b/>
                <w:bCs/>
                <w:szCs w:val="24"/>
                <w:lang w:val="en-HK"/>
              </w:rPr>
              <w:t>Year 3</w:t>
            </w:r>
          </w:p>
        </w:tc>
        <w:tc>
          <w:tcPr>
            <w:tcW w:w="1581" w:type="dxa"/>
            <w:shd w:val="clear" w:color="auto" w:fill="auto"/>
          </w:tcPr>
          <w:p w14:paraId="7DEEE7F4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b/>
                <w:bCs/>
                <w:szCs w:val="24"/>
                <w:lang w:val="en-HK"/>
              </w:rPr>
            </w:pPr>
            <w:r w:rsidRPr="00B34C3D">
              <w:rPr>
                <w:rFonts w:ascii="Aptos" w:hAnsi="Aptos" w:cs="Arial"/>
                <w:b/>
                <w:bCs/>
                <w:szCs w:val="24"/>
                <w:lang w:val="en-HK"/>
              </w:rPr>
              <w:t>Total</w:t>
            </w:r>
          </w:p>
        </w:tc>
      </w:tr>
      <w:tr w:rsidR="006D5607" w:rsidRPr="00B34C3D" w14:paraId="373F3247" w14:textId="77777777" w:rsidTr="00B34C3D">
        <w:tc>
          <w:tcPr>
            <w:tcW w:w="2127" w:type="dxa"/>
            <w:vMerge w:val="restart"/>
            <w:shd w:val="clear" w:color="auto" w:fill="auto"/>
          </w:tcPr>
          <w:p w14:paraId="73592BDE" w14:textId="77777777" w:rsidR="00786645" w:rsidRPr="00B34C3D" w:rsidRDefault="00786645" w:rsidP="00B34C3D">
            <w:pPr>
              <w:spacing w:line="290" w:lineRule="exact"/>
              <w:rPr>
                <w:rFonts w:ascii="Aptos" w:hAnsi="Aptos" w:cs="Arial"/>
                <w:color w:val="BFBFBF"/>
                <w:sz w:val="20"/>
                <w:lang w:val="en-HK"/>
              </w:rPr>
            </w:pPr>
            <w:r w:rsidRPr="00B34C3D">
              <w:rPr>
                <w:rFonts w:ascii="Aptos" w:hAnsi="Aptos" w:cs="Arial"/>
                <w:color w:val="BFBFBF"/>
                <w:sz w:val="20"/>
                <w:lang w:val="en-HK"/>
              </w:rPr>
              <w:t>e.g. Workshops</w:t>
            </w:r>
          </w:p>
        </w:tc>
        <w:tc>
          <w:tcPr>
            <w:tcW w:w="2126" w:type="dxa"/>
            <w:shd w:val="clear" w:color="auto" w:fill="auto"/>
          </w:tcPr>
          <w:p w14:paraId="3EF4E32D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  <w:r w:rsidRPr="00B34C3D">
              <w:rPr>
                <w:rFonts w:ascii="Aptos" w:hAnsi="Aptos" w:cs="Arial"/>
                <w:color w:val="BFBFBF"/>
                <w:sz w:val="20"/>
                <w:lang w:val="en-HK"/>
              </w:rPr>
              <w:t xml:space="preserve">No. of attendants </w:t>
            </w:r>
          </w:p>
        </w:tc>
        <w:tc>
          <w:tcPr>
            <w:tcW w:w="1580" w:type="dxa"/>
            <w:shd w:val="clear" w:color="auto" w:fill="auto"/>
          </w:tcPr>
          <w:p w14:paraId="53BC152E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  <w:r w:rsidRPr="00B34C3D">
              <w:rPr>
                <w:rFonts w:ascii="Aptos" w:hAnsi="Aptos" w:cs="Arial"/>
                <w:color w:val="BFBFBF"/>
                <w:sz w:val="20"/>
                <w:lang w:val="en-HK"/>
              </w:rPr>
              <w:t>100</w:t>
            </w:r>
          </w:p>
        </w:tc>
        <w:tc>
          <w:tcPr>
            <w:tcW w:w="1581" w:type="dxa"/>
            <w:shd w:val="clear" w:color="auto" w:fill="auto"/>
          </w:tcPr>
          <w:p w14:paraId="71856BC3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  <w:r w:rsidRPr="00B34C3D">
              <w:rPr>
                <w:rFonts w:ascii="Aptos" w:hAnsi="Aptos" w:cs="Arial"/>
                <w:color w:val="BFBFBF"/>
                <w:sz w:val="20"/>
                <w:lang w:val="en-HK"/>
              </w:rPr>
              <w:t>100</w:t>
            </w:r>
          </w:p>
        </w:tc>
        <w:tc>
          <w:tcPr>
            <w:tcW w:w="1580" w:type="dxa"/>
            <w:shd w:val="clear" w:color="auto" w:fill="auto"/>
          </w:tcPr>
          <w:p w14:paraId="268400D1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  <w:r w:rsidRPr="00B34C3D">
              <w:rPr>
                <w:rFonts w:ascii="Aptos" w:hAnsi="Aptos" w:cs="Arial"/>
                <w:color w:val="BFBFBF"/>
                <w:sz w:val="20"/>
                <w:lang w:val="en-HK"/>
              </w:rPr>
              <w:t>100</w:t>
            </w:r>
          </w:p>
        </w:tc>
        <w:tc>
          <w:tcPr>
            <w:tcW w:w="1581" w:type="dxa"/>
            <w:shd w:val="clear" w:color="auto" w:fill="auto"/>
          </w:tcPr>
          <w:p w14:paraId="312017D6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  <w:r w:rsidRPr="00B34C3D">
              <w:rPr>
                <w:rFonts w:ascii="Aptos" w:hAnsi="Aptos" w:cs="Arial"/>
                <w:color w:val="BFBFBF"/>
                <w:sz w:val="20"/>
                <w:lang w:val="en-HK"/>
              </w:rPr>
              <w:t>300</w:t>
            </w:r>
          </w:p>
        </w:tc>
      </w:tr>
      <w:tr w:rsidR="006D5607" w:rsidRPr="00B34C3D" w14:paraId="1AD0E478" w14:textId="77777777" w:rsidTr="00B34C3D">
        <w:tc>
          <w:tcPr>
            <w:tcW w:w="2127" w:type="dxa"/>
            <w:vMerge/>
            <w:shd w:val="clear" w:color="auto" w:fill="auto"/>
          </w:tcPr>
          <w:p w14:paraId="0E7896DA" w14:textId="77777777" w:rsidR="00786645" w:rsidRPr="00B34C3D" w:rsidRDefault="00786645" w:rsidP="00B34C3D">
            <w:pPr>
              <w:spacing w:line="290" w:lineRule="exact"/>
              <w:rPr>
                <w:rFonts w:ascii="Aptos" w:hAnsi="Aptos" w:cs="Arial"/>
                <w:color w:val="BFBFBF"/>
                <w:sz w:val="20"/>
                <w:lang w:val="en-HK"/>
              </w:rPr>
            </w:pPr>
          </w:p>
        </w:tc>
        <w:tc>
          <w:tcPr>
            <w:tcW w:w="2126" w:type="dxa"/>
            <w:shd w:val="clear" w:color="auto" w:fill="auto"/>
          </w:tcPr>
          <w:p w14:paraId="433FE07E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  <w:r w:rsidRPr="00B34C3D">
              <w:rPr>
                <w:rFonts w:ascii="Aptos" w:hAnsi="Aptos" w:cs="Arial"/>
                <w:color w:val="BFBFBF"/>
                <w:sz w:val="20"/>
                <w:lang w:val="en-HK"/>
              </w:rPr>
              <w:t>No. of sessions</w:t>
            </w:r>
          </w:p>
        </w:tc>
        <w:tc>
          <w:tcPr>
            <w:tcW w:w="1580" w:type="dxa"/>
            <w:shd w:val="clear" w:color="auto" w:fill="auto"/>
          </w:tcPr>
          <w:p w14:paraId="04941D91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  <w:r w:rsidRPr="00B34C3D">
              <w:rPr>
                <w:rFonts w:ascii="Aptos" w:hAnsi="Aptos" w:cs="Arial"/>
                <w:color w:val="BFBFBF"/>
                <w:sz w:val="20"/>
                <w:lang w:val="en-HK"/>
              </w:rPr>
              <w:t>10</w:t>
            </w:r>
          </w:p>
        </w:tc>
        <w:tc>
          <w:tcPr>
            <w:tcW w:w="1581" w:type="dxa"/>
            <w:shd w:val="clear" w:color="auto" w:fill="auto"/>
          </w:tcPr>
          <w:p w14:paraId="413EE458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  <w:r w:rsidRPr="00B34C3D">
              <w:rPr>
                <w:rFonts w:ascii="Aptos" w:hAnsi="Aptos" w:cs="Arial"/>
                <w:color w:val="BFBFBF"/>
                <w:sz w:val="20"/>
                <w:lang w:val="en-HK"/>
              </w:rPr>
              <w:t>10</w:t>
            </w:r>
          </w:p>
        </w:tc>
        <w:tc>
          <w:tcPr>
            <w:tcW w:w="1580" w:type="dxa"/>
            <w:shd w:val="clear" w:color="auto" w:fill="auto"/>
          </w:tcPr>
          <w:p w14:paraId="24CAE54D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  <w:r w:rsidRPr="00B34C3D">
              <w:rPr>
                <w:rFonts w:ascii="Aptos" w:hAnsi="Aptos" w:cs="Arial"/>
                <w:color w:val="BFBFBF"/>
                <w:sz w:val="20"/>
                <w:lang w:val="en-HK"/>
              </w:rPr>
              <w:t>10</w:t>
            </w:r>
          </w:p>
        </w:tc>
        <w:tc>
          <w:tcPr>
            <w:tcW w:w="1581" w:type="dxa"/>
            <w:shd w:val="clear" w:color="auto" w:fill="auto"/>
          </w:tcPr>
          <w:p w14:paraId="16CB92F1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  <w:r w:rsidRPr="00B34C3D">
              <w:rPr>
                <w:rFonts w:ascii="Aptos" w:hAnsi="Aptos" w:cs="Arial"/>
                <w:color w:val="BFBFBF"/>
                <w:sz w:val="20"/>
                <w:lang w:val="en-HK"/>
              </w:rPr>
              <w:t>30</w:t>
            </w:r>
          </w:p>
        </w:tc>
      </w:tr>
      <w:tr w:rsidR="006D5607" w:rsidRPr="00B34C3D" w14:paraId="1852E297" w14:textId="77777777" w:rsidTr="00B34C3D">
        <w:tc>
          <w:tcPr>
            <w:tcW w:w="2127" w:type="dxa"/>
            <w:shd w:val="clear" w:color="auto" w:fill="auto"/>
          </w:tcPr>
          <w:p w14:paraId="5AD99CEB" w14:textId="77777777" w:rsidR="00786645" w:rsidRPr="00B34C3D" w:rsidRDefault="00786645" w:rsidP="00B34C3D">
            <w:pPr>
              <w:spacing w:line="290" w:lineRule="exact"/>
              <w:rPr>
                <w:rFonts w:ascii="Aptos" w:hAnsi="Aptos" w:cs="Arial"/>
                <w:sz w:val="20"/>
                <w:lang w:val="en-HK"/>
              </w:rPr>
            </w:pPr>
            <w:r w:rsidRPr="00B34C3D">
              <w:rPr>
                <w:rFonts w:ascii="Aptos" w:hAnsi="Aptos" w:cs="Arial"/>
                <w:sz w:val="20"/>
                <w:lang w:val="en-HK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6965CE97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</w:p>
        </w:tc>
        <w:tc>
          <w:tcPr>
            <w:tcW w:w="1580" w:type="dxa"/>
            <w:shd w:val="clear" w:color="auto" w:fill="auto"/>
          </w:tcPr>
          <w:p w14:paraId="01B3744A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</w:p>
        </w:tc>
        <w:tc>
          <w:tcPr>
            <w:tcW w:w="1581" w:type="dxa"/>
            <w:shd w:val="clear" w:color="auto" w:fill="auto"/>
          </w:tcPr>
          <w:p w14:paraId="5C80F0E8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</w:p>
        </w:tc>
        <w:tc>
          <w:tcPr>
            <w:tcW w:w="1580" w:type="dxa"/>
            <w:shd w:val="clear" w:color="auto" w:fill="auto"/>
          </w:tcPr>
          <w:p w14:paraId="59A6CCB3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</w:p>
        </w:tc>
        <w:tc>
          <w:tcPr>
            <w:tcW w:w="1581" w:type="dxa"/>
            <w:shd w:val="clear" w:color="auto" w:fill="auto"/>
          </w:tcPr>
          <w:p w14:paraId="6F07C664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</w:p>
        </w:tc>
      </w:tr>
      <w:tr w:rsidR="006D5607" w:rsidRPr="00B34C3D" w14:paraId="61B768BD" w14:textId="77777777" w:rsidTr="00B34C3D">
        <w:tc>
          <w:tcPr>
            <w:tcW w:w="2127" w:type="dxa"/>
            <w:shd w:val="clear" w:color="auto" w:fill="auto"/>
          </w:tcPr>
          <w:p w14:paraId="3ECB82DD" w14:textId="77777777" w:rsidR="00786645" w:rsidRPr="00B34C3D" w:rsidRDefault="00786645" w:rsidP="00B34C3D">
            <w:pPr>
              <w:spacing w:line="290" w:lineRule="exact"/>
              <w:rPr>
                <w:rFonts w:ascii="Aptos" w:hAnsi="Aptos" w:cs="Arial"/>
                <w:sz w:val="20"/>
                <w:lang w:val="en-HK"/>
              </w:rPr>
            </w:pPr>
            <w:r w:rsidRPr="00B34C3D">
              <w:rPr>
                <w:rFonts w:ascii="Aptos" w:hAnsi="Aptos" w:cs="Arial"/>
                <w:sz w:val="20"/>
                <w:lang w:val="en-HK"/>
              </w:rPr>
              <w:t xml:space="preserve">2. </w:t>
            </w:r>
          </w:p>
        </w:tc>
        <w:tc>
          <w:tcPr>
            <w:tcW w:w="2126" w:type="dxa"/>
            <w:shd w:val="clear" w:color="auto" w:fill="auto"/>
          </w:tcPr>
          <w:p w14:paraId="2068211E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</w:p>
        </w:tc>
        <w:tc>
          <w:tcPr>
            <w:tcW w:w="1580" w:type="dxa"/>
            <w:shd w:val="clear" w:color="auto" w:fill="auto"/>
          </w:tcPr>
          <w:p w14:paraId="55CB44A7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</w:p>
        </w:tc>
        <w:tc>
          <w:tcPr>
            <w:tcW w:w="1581" w:type="dxa"/>
            <w:shd w:val="clear" w:color="auto" w:fill="auto"/>
          </w:tcPr>
          <w:p w14:paraId="7215A2D1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</w:p>
        </w:tc>
        <w:tc>
          <w:tcPr>
            <w:tcW w:w="1580" w:type="dxa"/>
            <w:shd w:val="clear" w:color="auto" w:fill="auto"/>
          </w:tcPr>
          <w:p w14:paraId="43141833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</w:p>
        </w:tc>
        <w:tc>
          <w:tcPr>
            <w:tcW w:w="1581" w:type="dxa"/>
            <w:shd w:val="clear" w:color="auto" w:fill="auto"/>
          </w:tcPr>
          <w:p w14:paraId="74F12222" w14:textId="77777777" w:rsidR="00786645" w:rsidRPr="00B34C3D" w:rsidRDefault="00786645" w:rsidP="00B34C3D">
            <w:pPr>
              <w:spacing w:line="290" w:lineRule="exact"/>
              <w:jc w:val="center"/>
              <w:rPr>
                <w:rFonts w:ascii="Aptos" w:hAnsi="Aptos" w:cs="Arial"/>
                <w:color w:val="BFBFBF"/>
                <w:sz w:val="20"/>
                <w:lang w:val="en-HK"/>
              </w:rPr>
            </w:pPr>
          </w:p>
        </w:tc>
      </w:tr>
    </w:tbl>
    <w:p w14:paraId="5439F433" w14:textId="77777777" w:rsidR="00786645" w:rsidRDefault="00786645" w:rsidP="00786645">
      <w:pPr>
        <w:spacing w:line="290" w:lineRule="exact"/>
        <w:rPr>
          <w:rFonts w:ascii="Aptos" w:hAnsi="Aptos" w:cs="Arial"/>
          <w:szCs w:val="24"/>
          <w:lang w:val="en-HK"/>
        </w:rPr>
      </w:pPr>
    </w:p>
    <w:p w14:paraId="015680AC" w14:textId="77777777" w:rsidR="00D14627" w:rsidRPr="001164BE" w:rsidRDefault="00D14627" w:rsidP="00786645">
      <w:pPr>
        <w:spacing w:line="290" w:lineRule="exact"/>
        <w:rPr>
          <w:rFonts w:ascii="Aptos" w:hAnsi="Aptos" w:cs="Arial"/>
          <w:szCs w:val="24"/>
          <w:lang w:val="en-HK"/>
        </w:rPr>
      </w:pPr>
    </w:p>
    <w:p w14:paraId="4E5A24B0" w14:textId="196CF5E4" w:rsidR="00786645" w:rsidRPr="001164BE" w:rsidRDefault="00786645" w:rsidP="001164BE">
      <w:pPr>
        <w:numPr>
          <w:ilvl w:val="0"/>
          <w:numId w:val="12"/>
        </w:numPr>
        <w:spacing w:line="290" w:lineRule="exact"/>
        <w:rPr>
          <w:rFonts w:ascii="Aptos" w:hAnsi="Aptos" w:cs="Arial"/>
          <w:szCs w:val="24"/>
          <w:lang w:val="en-HK"/>
        </w:rPr>
      </w:pPr>
      <w:r w:rsidRPr="001164BE">
        <w:rPr>
          <w:rFonts w:ascii="Aptos" w:hAnsi="Aptos" w:cs="Arial"/>
          <w:b/>
          <w:bCs/>
          <w:szCs w:val="24"/>
          <w:lang w:val="en-HK"/>
        </w:rPr>
        <w:t xml:space="preserve">Expected outcomes </w:t>
      </w:r>
      <w:r w:rsidR="001F6898">
        <w:rPr>
          <w:rFonts w:ascii="Aptos" w:hAnsi="Aptos" w:cs="Arial" w:hint="eastAsia"/>
          <w:b/>
          <w:bCs/>
          <w:szCs w:val="24"/>
          <w:lang w:val="en-HK"/>
        </w:rPr>
        <w:t>/</w:t>
      </w:r>
      <w:r w:rsidRPr="001164BE">
        <w:rPr>
          <w:rFonts w:ascii="Aptos" w:hAnsi="Aptos" w:cs="Arial"/>
          <w:b/>
          <w:bCs/>
          <w:szCs w:val="24"/>
          <w:lang w:val="en-HK"/>
        </w:rPr>
        <w:t xml:space="preserve"> indicator</w:t>
      </w:r>
      <w:r w:rsidR="00094909">
        <w:rPr>
          <w:rFonts w:ascii="Aptos" w:hAnsi="Aptos" w:cs="Arial" w:hint="eastAsia"/>
          <w:b/>
          <w:bCs/>
          <w:szCs w:val="24"/>
          <w:lang w:val="en-HK"/>
        </w:rPr>
        <w:t>s</w:t>
      </w:r>
      <w:r w:rsidRPr="001164BE">
        <w:rPr>
          <w:rFonts w:ascii="Aptos" w:hAnsi="Aptos" w:cs="Arial"/>
          <w:b/>
          <w:bCs/>
          <w:szCs w:val="24"/>
          <w:lang w:val="en-HK"/>
        </w:rPr>
        <w:t xml:space="preserve"> of success</w:t>
      </w:r>
    </w:p>
    <w:p w14:paraId="6CE35538" w14:textId="23A32F3E" w:rsidR="001F6898" w:rsidRDefault="001F6898" w:rsidP="00A82853">
      <w:pPr>
        <w:spacing w:line="290" w:lineRule="exact"/>
        <w:ind w:left="360"/>
        <w:rPr>
          <w:rFonts w:ascii="Aptos" w:hAnsi="Aptos" w:cs="Arial"/>
          <w:color w:val="BFBFBF"/>
          <w:szCs w:val="24"/>
          <w:lang w:val="en-HK"/>
        </w:rPr>
      </w:pPr>
      <w:r w:rsidRPr="001F6898">
        <w:rPr>
          <w:rFonts w:ascii="Aptos" w:hAnsi="Aptos" w:cs="Arial"/>
          <w:color w:val="BFBFBF"/>
          <w:szCs w:val="24"/>
          <w:lang w:val="en-HK"/>
        </w:rPr>
        <w:t>Please provide 3-5 specific, measurable outcomes that will indicate your project's success. Include both quantitative metrics (e.g., percentage improvements, score changes) and</w:t>
      </w:r>
      <w:r>
        <w:rPr>
          <w:rFonts w:ascii="Aptos" w:hAnsi="Aptos" w:cs="Arial" w:hint="eastAsia"/>
          <w:color w:val="BFBFBF"/>
          <w:szCs w:val="24"/>
          <w:lang w:val="en-HK"/>
        </w:rPr>
        <w:t xml:space="preserve"> / or</w:t>
      </w:r>
      <w:r w:rsidRPr="001F6898">
        <w:rPr>
          <w:rFonts w:ascii="Aptos" w:hAnsi="Aptos" w:cs="Arial"/>
          <w:color w:val="BFBFBF"/>
          <w:szCs w:val="24"/>
          <w:lang w:val="en-HK"/>
        </w:rPr>
        <w:t xml:space="preserve"> qualitative indicators (e.g., observed </w:t>
      </w:r>
      <w:r w:rsidR="00D14627">
        <w:rPr>
          <w:rFonts w:ascii="Aptos" w:hAnsi="Aptos" w:cs="Arial"/>
          <w:color w:val="BFBFBF"/>
          <w:szCs w:val="24"/>
          <w:lang w:val="en-HK"/>
        </w:rPr>
        <w:t>behavioural</w:t>
      </w:r>
      <w:r w:rsidRPr="001F6898">
        <w:rPr>
          <w:rFonts w:ascii="Aptos" w:hAnsi="Aptos" w:cs="Arial"/>
          <w:color w:val="BFBFBF"/>
          <w:szCs w:val="24"/>
          <w:lang w:val="en-HK"/>
        </w:rPr>
        <w:t xml:space="preserve"> changes, participant feedback) where applicable.</w:t>
      </w:r>
    </w:p>
    <w:p w14:paraId="2C7AD896" w14:textId="77777777" w:rsidR="001F6898" w:rsidRPr="00B34C3D" w:rsidRDefault="001F6898" w:rsidP="00A82853">
      <w:pPr>
        <w:spacing w:line="290" w:lineRule="exact"/>
        <w:ind w:left="360"/>
        <w:rPr>
          <w:rFonts w:ascii="Aptos" w:hAnsi="Aptos" w:cs="Arial"/>
          <w:color w:val="BFBFBF"/>
          <w:szCs w:val="24"/>
          <w:lang w:val="en-HK"/>
        </w:rPr>
      </w:pPr>
    </w:p>
    <w:p w14:paraId="6A810DB8" w14:textId="77777777" w:rsidR="00A2063D" w:rsidRPr="00B34C3D" w:rsidRDefault="00A2063D" w:rsidP="00A2063D">
      <w:pPr>
        <w:spacing w:line="290" w:lineRule="exact"/>
        <w:ind w:firstLine="360"/>
        <w:rPr>
          <w:rFonts w:ascii="Aptos" w:hAnsi="Aptos" w:cs="Arial"/>
          <w:color w:val="BFBFBF"/>
          <w:szCs w:val="24"/>
          <w:lang w:val="en-HK"/>
        </w:rPr>
      </w:pPr>
    </w:p>
    <w:p w14:paraId="73F843E0" w14:textId="77777777" w:rsidR="001164BE" w:rsidRPr="001164BE" w:rsidRDefault="001164BE" w:rsidP="001164BE">
      <w:pPr>
        <w:numPr>
          <w:ilvl w:val="0"/>
          <w:numId w:val="12"/>
        </w:numPr>
        <w:spacing w:line="290" w:lineRule="exact"/>
        <w:rPr>
          <w:rFonts w:ascii="Aptos" w:hAnsi="Aptos" w:cs="Arial"/>
          <w:szCs w:val="24"/>
          <w:lang w:val="en-HK"/>
        </w:rPr>
      </w:pPr>
      <w:r>
        <w:rPr>
          <w:rFonts w:ascii="Aptos" w:hAnsi="Aptos" w:cs="Arial"/>
          <w:b/>
          <w:bCs/>
          <w:szCs w:val="24"/>
          <w:lang w:val="en-HK"/>
        </w:rPr>
        <w:t>Sustainability Plan</w:t>
      </w:r>
    </w:p>
    <w:p w14:paraId="1650E821" w14:textId="0827321D" w:rsidR="001164BE" w:rsidRPr="00D14627" w:rsidRDefault="00094909" w:rsidP="00A2063D">
      <w:pPr>
        <w:spacing w:line="290" w:lineRule="exact"/>
        <w:ind w:left="360"/>
        <w:rPr>
          <w:rFonts w:ascii="Aptos" w:hAnsi="Aptos" w:cs="Arial"/>
          <w:color w:val="BFBFBF"/>
          <w:szCs w:val="24"/>
          <w:lang w:val="en-HK"/>
        </w:rPr>
      </w:pPr>
      <w:r w:rsidRPr="00D14627">
        <w:rPr>
          <w:rFonts w:ascii="Aptos" w:hAnsi="Aptos" w:cs="Arial"/>
          <w:color w:val="BFBFBF"/>
          <w:szCs w:val="24"/>
          <w:lang w:val="en-HK"/>
        </w:rPr>
        <w:t>Outline your strategy for maintaining the project's impact beyond the funding period. Include potential funding sources, community partnerships, and plans for capacity building or integration into existing systems.</w:t>
      </w:r>
    </w:p>
    <w:p w14:paraId="38E6084A" w14:textId="77777777" w:rsidR="00A2063D" w:rsidRDefault="00A2063D" w:rsidP="00A2063D">
      <w:pPr>
        <w:spacing w:line="290" w:lineRule="exact"/>
        <w:rPr>
          <w:rFonts w:ascii="Aptos" w:hAnsi="Aptos" w:cs="Arial"/>
          <w:szCs w:val="24"/>
          <w:lang w:val="en-HK"/>
        </w:rPr>
      </w:pPr>
    </w:p>
    <w:p w14:paraId="6A1178FE" w14:textId="77777777" w:rsidR="00D14627" w:rsidRDefault="00D14627" w:rsidP="00A2063D">
      <w:pPr>
        <w:spacing w:line="290" w:lineRule="exact"/>
        <w:rPr>
          <w:rFonts w:ascii="Aptos" w:hAnsi="Aptos" w:cs="Arial"/>
          <w:szCs w:val="24"/>
          <w:lang w:val="en-HK"/>
        </w:rPr>
      </w:pPr>
    </w:p>
    <w:p w14:paraId="15B4B941" w14:textId="77777777" w:rsidR="00D14627" w:rsidRPr="001164BE" w:rsidRDefault="00D14627" w:rsidP="00A2063D">
      <w:pPr>
        <w:spacing w:line="290" w:lineRule="exact"/>
        <w:rPr>
          <w:rFonts w:ascii="Aptos" w:hAnsi="Aptos" w:cs="Arial"/>
          <w:szCs w:val="24"/>
          <w:lang w:val="en-HK"/>
        </w:rPr>
      </w:pPr>
    </w:p>
    <w:p w14:paraId="6BD8D19A" w14:textId="77777777" w:rsidR="001164BE" w:rsidRPr="001164BE" w:rsidRDefault="001164BE" w:rsidP="001164BE">
      <w:pPr>
        <w:numPr>
          <w:ilvl w:val="0"/>
          <w:numId w:val="12"/>
        </w:numPr>
        <w:spacing w:line="290" w:lineRule="exact"/>
        <w:rPr>
          <w:rFonts w:ascii="Aptos" w:hAnsi="Aptos" w:cs="Arial"/>
          <w:szCs w:val="24"/>
        </w:rPr>
      </w:pPr>
      <w:r w:rsidRPr="001164BE">
        <w:rPr>
          <w:rFonts w:ascii="Aptos" w:hAnsi="Aptos" w:cs="Arial"/>
          <w:b/>
          <w:bCs/>
          <w:szCs w:val="24"/>
        </w:rPr>
        <w:t>Contact</w:t>
      </w:r>
      <w:r>
        <w:rPr>
          <w:rFonts w:ascii="Aptos" w:hAnsi="Aptos" w:cs="Arial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253"/>
      </w:tblGrid>
      <w:tr w:rsidR="006D5607" w:rsidRPr="00B34C3D" w14:paraId="6DE61BE5" w14:textId="77777777" w:rsidTr="00B34C3D">
        <w:tc>
          <w:tcPr>
            <w:tcW w:w="4219" w:type="dxa"/>
            <w:shd w:val="clear" w:color="auto" w:fill="auto"/>
          </w:tcPr>
          <w:p w14:paraId="77EDEF29" w14:textId="77777777" w:rsidR="001164BE" w:rsidRPr="00B34C3D" w:rsidRDefault="001164BE" w:rsidP="00B34C3D">
            <w:pPr>
              <w:numPr>
                <w:ilvl w:val="1"/>
                <w:numId w:val="12"/>
              </w:numPr>
              <w:spacing w:line="290" w:lineRule="exact"/>
              <w:ind w:left="811" w:hanging="357"/>
              <w:rPr>
                <w:rFonts w:ascii="Aptos" w:hAnsi="Aptos" w:cs="Arial"/>
                <w:szCs w:val="24"/>
              </w:rPr>
            </w:pPr>
            <w:r w:rsidRPr="00B34C3D">
              <w:rPr>
                <w:rFonts w:ascii="Aptos" w:hAnsi="Aptos" w:cs="Arial"/>
                <w:szCs w:val="24"/>
              </w:rPr>
              <w:t>Contact Person and Position: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DFCFF96" w14:textId="77777777" w:rsidR="001164BE" w:rsidRPr="00B34C3D" w:rsidRDefault="001164BE" w:rsidP="00B34C3D">
            <w:pPr>
              <w:spacing w:line="290" w:lineRule="exact"/>
              <w:rPr>
                <w:rFonts w:ascii="Aptos" w:hAnsi="Aptos" w:cs="Arial"/>
                <w:szCs w:val="24"/>
              </w:rPr>
            </w:pPr>
          </w:p>
        </w:tc>
      </w:tr>
      <w:tr w:rsidR="006D5607" w:rsidRPr="00B34C3D" w14:paraId="33B6A4F9" w14:textId="77777777" w:rsidTr="00B34C3D">
        <w:tc>
          <w:tcPr>
            <w:tcW w:w="4219" w:type="dxa"/>
            <w:shd w:val="clear" w:color="auto" w:fill="auto"/>
          </w:tcPr>
          <w:p w14:paraId="2FC90A84" w14:textId="77777777" w:rsidR="001164BE" w:rsidRPr="00B34C3D" w:rsidRDefault="001164BE" w:rsidP="00B34C3D">
            <w:pPr>
              <w:numPr>
                <w:ilvl w:val="1"/>
                <w:numId w:val="12"/>
              </w:numPr>
              <w:spacing w:line="290" w:lineRule="exact"/>
              <w:ind w:left="811" w:hanging="357"/>
              <w:rPr>
                <w:rFonts w:ascii="Aptos" w:hAnsi="Aptos" w:cs="Arial"/>
                <w:szCs w:val="24"/>
              </w:rPr>
            </w:pPr>
            <w:r w:rsidRPr="00B34C3D">
              <w:rPr>
                <w:rFonts w:ascii="Aptos" w:hAnsi="Aptos" w:cs="Arial"/>
                <w:szCs w:val="24"/>
              </w:rPr>
              <w:t>Name of Organisation: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53A33" w14:textId="77777777" w:rsidR="001164BE" w:rsidRPr="00B34C3D" w:rsidRDefault="001164BE" w:rsidP="00B34C3D">
            <w:pPr>
              <w:spacing w:line="290" w:lineRule="exact"/>
              <w:rPr>
                <w:rFonts w:ascii="Aptos" w:hAnsi="Aptos" w:cs="Arial"/>
                <w:szCs w:val="24"/>
              </w:rPr>
            </w:pPr>
          </w:p>
        </w:tc>
      </w:tr>
      <w:tr w:rsidR="006D5607" w:rsidRPr="00B34C3D" w14:paraId="69FBA532" w14:textId="77777777" w:rsidTr="00B34C3D">
        <w:tc>
          <w:tcPr>
            <w:tcW w:w="4219" w:type="dxa"/>
            <w:shd w:val="clear" w:color="auto" w:fill="auto"/>
          </w:tcPr>
          <w:p w14:paraId="00E3B443" w14:textId="77777777" w:rsidR="001164BE" w:rsidRPr="00B34C3D" w:rsidRDefault="001164BE" w:rsidP="00B34C3D">
            <w:pPr>
              <w:numPr>
                <w:ilvl w:val="1"/>
                <w:numId w:val="12"/>
              </w:numPr>
              <w:spacing w:line="290" w:lineRule="exact"/>
              <w:ind w:left="811" w:hanging="357"/>
              <w:rPr>
                <w:rFonts w:ascii="Aptos" w:hAnsi="Aptos" w:cs="Arial"/>
                <w:szCs w:val="24"/>
              </w:rPr>
            </w:pPr>
            <w:r w:rsidRPr="00B34C3D">
              <w:rPr>
                <w:rFonts w:ascii="Aptos" w:hAnsi="Aptos" w:cs="Arial"/>
                <w:szCs w:val="24"/>
              </w:rPr>
              <w:t>Date: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70C9D" w14:textId="77777777" w:rsidR="001164BE" w:rsidRPr="00B34C3D" w:rsidRDefault="001164BE" w:rsidP="00B34C3D">
            <w:pPr>
              <w:spacing w:line="290" w:lineRule="exact"/>
              <w:rPr>
                <w:rFonts w:ascii="Aptos" w:hAnsi="Aptos" w:cs="Arial"/>
                <w:szCs w:val="24"/>
              </w:rPr>
            </w:pPr>
          </w:p>
        </w:tc>
      </w:tr>
    </w:tbl>
    <w:p w14:paraId="75FD6360" w14:textId="77777777" w:rsidR="001164BE" w:rsidRPr="001164BE" w:rsidRDefault="001164BE" w:rsidP="003552E5">
      <w:pPr>
        <w:spacing w:line="290" w:lineRule="exact"/>
        <w:rPr>
          <w:rFonts w:ascii="Aptos" w:hAnsi="Aptos" w:cs="Arial"/>
          <w:szCs w:val="24"/>
        </w:rPr>
      </w:pPr>
    </w:p>
    <w:p w14:paraId="14DA4F84" w14:textId="28EEDC26" w:rsidR="00B34C3D" w:rsidRDefault="00BA4968" w:rsidP="003552E5">
      <w:pPr>
        <w:spacing w:line="290" w:lineRule="exact"/>
        <w:rPr>
          <w:rFonts w:ascii="Aptos" w:hAnsi="Aptos" w:cs="Arial"/>
          <w:bCs/>
          <w:szCs w:val="24"/>
        </w:rPr>
      </w:pPr>
      <w:r w:rsidRPr="001164BE">
        <w:rPr>
          <w:rFonts w:ascii="Aptos" w:hAnsi="Aptos" w:cs="Arial"/>
          <w:szCs w:val="24"/>
        </w:rPr>
        <w:t xml:space="preserve">Please </w:t>
      </w:r>
      <w:r w:rsidR="00A2063D">
        <w:rPr>
          <w:rFonts w:ascii="Aptos" w:hAnsi="Aptos" w:cs="Arial"/>
          <w:szCs w:val="24"/>
        </w:rPr>
        <w:t xml:space="preserve">email this concept note and the proposed budget plan </w:t>
      </w:r>
      <w:r w:rsidRPr="001164BE">
        <w:rPr>
          <w:rFonts w:ascii="Aptos" w:hAnsi="Aptos" w:cs="Arial"/>
          <w:szCs w:val="24"/>
        </w:rPr>
        <w:t>to</w:t>
      </w:r>
      <w:r w:rsidR="00D22927" w:rsidRPr="001164BE">
        <w:rPr>
          <w:rFonts w:ascii="Aptos" w:hAnsi="Aptos" w:cs="Arial"/>
          <w:szCs w:val="24"/>
        </w:rPr>
        <w:t xml:space="preserve"> </w:t>
      </w:r>
      <w:r w:rsidR="001164BE" w:rsidRPr="001164BE">
        <w:rPr>
          <w:rFonts w:ascii="Aptos" w:hAnsi="Aptos" w:cs="Arial"/>
          <w:b/>
          <w:szCs w:val="24"/>
        </w:rPr>
        <w:t>gen@keswickfoundation</w:t>
      </w:r>
      <w:r w:rsidR="001164BE">
        <w:rPr>
          <w:rFonts w:ascii="Aptos" w:hAnsi="Aptos" w:cs="Arial"/>
          <w:b/>
          <w:szCs w:val="24"/>
        </w:rPr>
        <w:t>.org.hk</w:t>
      </w:r>
      <w:r w:rsidR="001164BE" w:rsidRPr="001164BE">
        <w:rPr>
          <w:rFonts w:ascii="Aptos" w:hAnsi="Aptos" w:cs="Arial"/>
          <w:b/>
          <w:szCs w:val="24"/>
        </w:rPr>
        <w:t xml:space="preserve"> </w:t>
      </w:r>
      <w:r w:rsidR="00BC4787">
        <w:rPr>
          <w:rFonts w:ascii="Aptos" w:hAnsi="Aptos" w:cs="Arial"/>
          <w:bCs/>
          <w:szCs w:val="24"/>
        </w:rPr>
        <w:lastRenderedPageBreak/>
        <w:t>titled</w:t>
      </w:r>
      <w:r w:rsidR="001164BE" w:rsidRPr="001164BE">
        <w:rPr>
          <w:rFonts w:ascii="Aptos" w:hAnsi="Aptos" w:cs="Arial"/>
          <w:bCs/>
          <w:szCs w:val="24"/>
        </w:rPr>
        <w:t xml:space="preserve"> </w:t>
      </w:r>
      <w:r w:rsidR="001164BE" w:rsidRPr="001164BE">
        <w:rPr>
          <w:rFonts w:ascii="Aptos" w:hAnsi="Aptos" w:cs="Arial"/>
          <w:b/>
          <w:szCs w:val="24"/>
        </w:rPr>
        <w:t>Concept Note – Agency Name</w:t>
      </w:r>
      <w:r w:rsidR="001164BE" w:rsidRPr="001164BE">
        <w:rPr>
          <w:rFonts w:ascii="Aptos" w:hAnsi="Aptos" w:cs="Arial"/>
          <w:bCs/>
          <w:szCs w:val="24"/>
        </w:rPr>
        <w:t>.</w:t>
      </w:r>
    </w:p>
    <w:p w14:paraId="16293553" w14:textId="77777777" w:rsidR="007457EC" w:rsidRPr="001164BE" w:rsidRDefault="007457EC" w:rsidP="003552E5">
      <w:pPr>
        <w:spacing w:line="290" w:lineRule="exact"/>
        <w:rPr>
          <w:rFonts w:ascii="Aptos" w:hAnsi="Aptos" w:cs="Arial"/>
          <w:bCs/>
          <w:szCs w:val="24"/>
        </w:rPr>
      </w:pPr>
    </w:p>
    <w:sectPr w:rsidR="007457EC" w:rsidRPr="001164BE" w:rsidSect="00786645">
      <w:headerReference w:type="default" r:id="rId11"/>
      <w:footerReference w:type="default" r:id="rId12"/>
      <w:pgSz w:w="11907" w:h="16840" w:code="9"/>
      <w:pgMar w:top="720" w:right="720" w:bottom="720" w:left="720" w:header="336" w:footer="545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E601" w14:textId="77777777" w:rsidR="00676536" w:rsidRDefault="00676536">
      <w:r>
        <w:separator/>
      </w:r>
    </w:p>
  </w:endnote>
  <w:endnote w:type="continuationSeparator" w:id="0">
    <w:p w14:paraId="2E8818C1" w14:textId="77777777" w:rsidR="00676536" w:rsidRDefault="0067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3721" w14:textId="77777777" w:rsidR="0098760A" w:rsidRPr="00B34C3D" w:rsidRDefault="00B34C3D" w:rsidP="00B34C3D">
    <w:pPr>
      <w:pStyle w:val="Footer"/>
      <w:jc w:val="center"/>
      <w:rPr>
        <w:rFonts w:ascii="Aptos" w:hAnsi="Aptos" w:cs="Arial"/>
      </w:rPr>
    </w:pPr>
    <w:r w:rsidRPr="00B34C3D">
      <w:rPr>
        <w:rFonts w:ascii="Aptos" w:hAnsi="Aptos" w:cs="Arial"/>
      </w:rPr>
      <w:t xml:space="preserve">Page </w:t>
    </w:r>
    <w:r w:rsidRPr="00B34C3D">
      <w:rPr>
        <w:rFonts w:ascii="Aptos" w:hAnsi="Aptos" w:cs="Arial"/>
        <w:b/>
        <w:bCs/>
      </w:rPr>
      <w:fldChar w:fldCharType="begin"/>
    </w:r>
    <w:r w:rsidRPr="00B34C3D">
      <w:rPr>
        <w:rFonts w:ascii="Aptos" w:hAnsi="Aptos" w:cs="Arial"/>
        <w:b/>
        <w:bCs/>
      </w:rPr>
      <w:instrText xml:space="preserve"> PAGE </w:instrText>
    </w:r>
    <w:r w:rsidRPr="00B34C3D">
      <w:rPr>
        <w:rFonts w:ascii="Aptos" w:hAnsi="Aptos" w:cs="Arial"/>
        <w:b/>
        <w:bCs/>
      </w:rPr>
      <w:fldChar w:fldCharType="separate"/>
    </w:r>
    <w:r w:rsidRPr="00B34C3D">
      <w:rPr>
        <w:rFonts w:ascii="Aptos" w:hAnsi="Aptos" w:cs="Arial"/>
        <w:b/>
        <w:bCs/>
        <w:noProof/>
      </w:rPr>
      <w:t>2</w:t>
    </w:r>
    <w:r w:rsidRPr="00B34C3D">
      <w:rPr>
        <w:rFonts w:ascii="Aptos" w:hAnsi="Aptos" w:cs="Arial"/>
        <w:b/>
        <w:bCs/>
      </w:rPr>
      <w:fldChar w:fldCharType="end"/>
    </w:r>
    <w:r w:rsidRPr="00B34C3D">
      <w:rPr>
        <w:rFonts w:ascii="Aptos" w:hAnsi="Aptos" w:cs="Arial"/>
      </w:rPr>
      <w:t xml:space="preserve"> of </w:t>
    </w:r>
    <w:r w:rsidRPr="00B34C3D">
      <w:rPr>
        <w:rFonts w:ascii="Aptos" w:hAnsi="Aptos" w:cs="Arial"/>
        <w:b/>
        <w:bCs/>
      </w:rPr>
      <w:fldChar w:fldCharType="begin"/>
    </w:r>
    <w:r w:rsidRPr="00B34C3D">
      <w:rPr>
        <w:rFonts w:ascii="Aptos" w:hAnsi="Aptos" w:cs="Arial"/>
        <w:b/>
        <w:bCs/>
      </w:rPr>
      <w:instrText xml:space="preserve"> NUMPAGES  </w:instrText>
    </w:r>
    <w:r w:rsidRPr="00B34C3D">
      <w:rPr>
        <w:rFonts w:ascii="Aptos" w:hAnsi="Aptos" w:cs="Arial"/>
        <w:b/>
        <w:bCs/>
      </w:rPr>
      <w:fldChar w:fldCharType="separate"/>
    </w:r>
    <w:r w:rsidRPr="00B34C3D">
      <w:rPr>
        <w:rFonts w:ascii="Aptos" w:hAnsi="Aptos" w:cs="Arial"/>
        <w:b/>
        <w:bCs/>
        <w:noProof/>
      </w:rPr>
      <w:t>2</w:t>
    </w:r>
    <w:r w:rsidRPr="00B34C3D">
      <w:rPr>
        <w:rFonts w:ascii="Aptos" w:hAnsi="Aptos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BC27" w14:textId="77777777" w:rsidR="00676536" w:rsidRDefault="00676536">
      <w:r>
        <w:separator/>
      </w:r>
    </w:p>
  </w:footnote>
  <w:footnote w:type="continuationSeparator" w:id="0">
    <w:p w14:paraId="145834A4" w14:textId="77777777" w:rsidR="00676536" w:rsidRDefault="0067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7" w:type="dxa"/>
      <w:tblInd w:w="225" w:type="dxa"/>
      <w:tblBorders>
        <w:bottom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531"/>
      <w:gridCol w:w="5704"/>
      <w:gridCol w:w="2782"/>
    </w:tblGrid>
    <w:tr w:rsidR="003C01D4" w14:paraId="78963BC4" w14:textId="77777777" w:rsidTr="003C01D4">
      <w:tblPrEx>
        <w:tblCellMar>
          <w:top w:w="0" w:type="dxa"/>
          <w:bottom w:w="0" w:type="dxa"/>
        </w:tblCellMar>
      </w:tblPrEx>
      <w:trPr>
        <w:trHeight w:val="960"/>
      </w:trPr>
      <w:tc>
        <w:tcPr>
          <w:tcW w:w="1531" w:type="dxa"/>
        </w:tcPr>
        <w:p w14:paraId="38998092" w14:textId="77777777" w:rsidR="003C01D4" w:rsidRDefault="003C01D4" w:rsidP="003C01D4">
          <w:pPr>
            <w:pStyle w:val="Header"/>
          </w:pPr>
          <w:r>
            <w:pict w14:anchorId="1CBA77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15pt;height:49.25pt">
                <v:imagedata r:id="rId1" o:title="KF logo actual"/>
              </v:shape>
            </w:pict>
          </w:r>
        </w:p>
      </w:tc>
      <w:tc>
        <w:tcPr>
          <w:tcW w:w="5704" w:type="dxa"/>
        </w:tcPr>
        <w:p w14:paraId="73E63734" w14:textId="77777777" w:rsidR="003C01D4" w:rsidRPr="00753B6B" w:rsidRDefault="003C01D4" w:rsidP="003C01D4">
          <w:pPr>
            <w:pStyle w:val="Header"/>
            <w:spacing w:line="440" w:lineRule="exact"/>
            <w:rPr>
              <w:rFonts w:hint="eastAsia"/>
              <w:b/>
              <w:sz w:val="32"/>
            </w:rPr>
          </w:pPr>
          <w:r w:rsidRPr="00753B6B">
            <w:rPr>
              <w:rFonts w:hint="eastAsia"/>
              <w:b/>
              <w:sz w:val="32"/>
            </w:rPr>
            <w:t>凱</w:t>
          </w:r>
          <w:r w:rsidRPr="00753B6B">
            <w:rPr>
              <w:b/>
              <w:sz w:val="32"/>
            </w:rPr>
            <w:t xml:space="preserve"> </w:t>
          </w:r>
          <w:r w:rsidRPr="00753B6B">
            <w:rPr>
              <w:rFonts w:hint="eastAsia"/>
              <w:b/>
              <w:sz w:val="32"/>
            </w:rPr>
            <w:t>瑟</w:t>
          </w:r>
          <w:r w:rsidRPr="00753B6B">
            <w:rPr>
              <w:b/>
              <w:sz w:val="32"/>
            </w:rPr>
            <w:t xml:space="preserve"> </w:t>
          </w:r>
          <w:r w:rsidRPr="00753B6B">
            <w:rPr>
              <w:rFonts w:hint="eastAsia"/>
              <w:b/>
              <w:sz w:val="32"/>
            </w:rPr>
            <w:t>克</w:t>
          </w:r>
          <w:r w:rsidRPr="00753B6B">
            <w:rPr>
              <w:b/>
              <w:sz w:val="32"/>
            </w:rPr>
            <w:t xml:space="preserve"> </w:t>
          </w:r>
          <w:r w:rsidRPr="00753B6B">
            <w:rPr>
              <w:rFonts w:hint="eastAsia"/>
              <w:b/>
              <w:sz w:val="32"/>
            </w:rPr>
            <w:t>基</w:t>
          </w:r>
          <w:r w:rsidRPr="00753B6B">
            <w:rPr>
              <w:b/>
              <w:sz w:val="32"/>
            </w:rPr>
            <w:t xml:space="preserve"> </w:t>
          </w:r>
          <w:r w:rsidRPr="00753B6B">
            <w:rPr>
              <w:rFonts w:hint="eastAsia"/>
              <w:b/>
              <w:sz w:val="32"/>
            </w:rPr>
            <w:t>金</w:t>
          </w:r>
        </w:p>
        <w:p w14:paraId="61E0C1BF" w14:textId="77777777" w:rsidR="003C01D4" w:rsidRPr="00753B6B" w:rsidRDefault="003C01D4" w:rsidP="003C01D4">
          <w:pPr>
            <w:pStyle w:val="Header"/>
            <w:spacing w:line="300" w:lineRule="exact"/>
            <w:rPr>
              <w:rFonts w:hint="eastAsia"/>
              <w:b/>
            </w:rPr>
          </w:pPr>
          <w:r w:rsidRPr="00753B6B">
            <w:rPr>
              <w:b/>
            </w:rPr>
            <w:t>Keswick Foundation Limited</w:t>
          </w:r>
        </w:p>
        <w:p w14:paraId="06759FF8" w14:textId="77777777" w:rsidR="003C01D4" w:rsidRPr="007A0B63" w:rsidRDefault="003C01D4" w:rsidP="003C01D4">
          <w:pPr>
            <w:pStyle w:val="Header"/>
            <w:spacing w:line="240" w:lineRule="exact"/>
            <w:rPr>
              <w:rFonts w:hint="eastAsia"/>
              <w:bCs/>
            </w:rPr>
          </w:pPr>
          <w:r w:rsidRPr="00753B6B">
            <w:rPr>
              <w:rFonts w:hint="eastAsia"/>
              <w:bCs/>
              <w:sz w:val="16"/>
            </w:rPr>
            <w:t>2</w:t>
          </w:r>
          <w:r>
            <w:rPr>
              <w:rFonts w:hint="eastAsia"/>
              <w:bCs/>
              <w:sz w:val="16"/>
            </w:rPr>
            <w:t>5</w:t>
          </w:r>
          <w:r w:rsidRPr="00753B6B">
            <w:rPr>
              <w:rFonts w:hint="eastAsia"/>
              <w:bCs/>
              <w:sz w:val="16"/>
            </w:rPr>
            <w:t>/F., D</w:t>
          </w:r>
          <w:r w:rsidRPr="00753B6B">
            <w:rPr>
              <w:bCs/>
              <w:sz w:val="16"/>
            </w:rPr>
            <w:t xml:space="preserve">evon House, </w:t>
          </w:r>
          <w:smartTag w:uri="urn:schemas-microsoft-com:office:smarttags" w:element="address">
            <w:smartTag w:uri="urn:schemas-microsoft-com:office:smarttags" w:element="Street">
              <w:r w:rsidRPr="00753B6B">
                <w:rPr>
                  <w:bCs/>
                  <w:sz w:val="16"/>
                </w:rPr>
                <w:t>Taikoo Place</w:t>
              </w:r>
            </w:smartTag>
          </w:smartTag>
          <w:r w:rsidRPr="00753B6B">
            <w:rPr>
              <w:bCs/>
              <w:sz w:val="16"/>
            </w:rPr>
            <w:t xml:space="preserve">, 979 King’s Road, </w:t>
          </w:r>
          <w:smartTag w:uri="urn:schemas-microsoft-com:office:smarttags" w:element="PlaceName">
            <w:r w:rsidRPr="00753B6B">
              <w:rPr>
                <w:bCs/>
                <w:sz w:val="16"/>
              </w:rPr>
              <w:t>Quarry</w:t>
            </w:r>
          </w:smartTag>
          <w:r w:rsidRPr="00753B6B">
            <w:rPr>
              <w:bCs/>
              <w:sz w:val="16"/>
            </w:rPr>
            <w:t xml:space="preserve"> </w:t>
          </w:r>
          <w:smartTag w:uri="urn:schemas-microsoft-com:office:smarttags" w:element="PlaceType">
            <w:r w:rsidRPr="00753B6B">
              <w:rPr>
                <w:bCs/>
                <w:sz w:val="16"/>
              </w:rPr>
              <w:t>Bay</w:t>
            </w:r>
          </w:smartTag>
          <w:r w:rsidRPr="00753B6B">
            <w:rPr>
              <w:bCs/>
              <w:sz w:val="16"/>
            </w:rPr>
            <w:t xml:space="preserve">, </w:t>
          </w:r>
          <w:smartTag w:uri="urn:schemas-microsoft-com:office:smarttags" w:element="place">
            <w:r w:rsidRPr="00753B6B">
              <w:rPr>
                <w:bCs/>
                <w:sz w:val="16"/>
              </w:rPr>
              <w:t>Hong Kong</w:t>
            </w:r>
          </w:smartTag>
          <w:r w:rsidRPr="00753B6B">
            <w:rPr>
              <w:bCs/>
              <w:sz w:val="16"/>
            </w:rPr>
            <w:t>.</w:t>
          </w:r>
          <w:r>
            <w:rPr>
              <w:rFonts w:hint="eastAsia"/>
              <w:bCs/>
              <w:sz w:val="16"/>
            </w:rPr>
            <w:br/>
          </w:r>
        </w:p>
      </w:tc>
      <w:tc>
        <w:tcPr>
          <w:tcW w:w="2782" w:type="dxa"/>
        </w:tcPr>
        <w:p w14:paraId="6986AFED" w14:textId="77777777" w:rsidR="003C01D4" w:rsidRDefault="003C01D4" w:rsidP="003C01D4">
          <w:pPr>
            <w:pStyle w:val="BodyText2"/>
            <w:jc w:val="left"/>
            <w:rPr>
              <w:rFonts w:eastAsia="DFKai-SB"/>
              <w:b w:val="0"/>
              <w:bCs w:val="0"/>
              <w:sz w:val="16"/>
              <w:lang w:eastAsia="zh-TW"/>
            </w:rPr>
          </w:pPr>
        </w:p>
        <w:p w14:paraId="6F181832" w14:textId="77777777" w:rsidR="003C01D4" w:rsidRDefault="003C01D4" w:rsidP="003C01D4">
          <w:pPr>
            <w:pStyle w:val="BodyText2"/>
            <w:jc w:val="left"/>
            <w:rPr>
              <w:rFonts w:eastAsia="DFKai-SB"/>
              <w:b w:val="0"/>
              <w:bCs w:val="0"/>
              <w:color w:val="auto"/>
              <w:sz w:val="16"/>
              <w:lang w:eastAsia="zh-TW"/>
            </w:rPr>
          </w:pPr>
        </w:p>
        <w:p w14:paraId="0A653519" w14:textId="77777777" w:rsidR="003C01D4" w:rsidRPr="00815B54" w:rsidRDefault="003C01D4" w:rsidP="003C01D4">
          <w:pPr>
            <w:pStyle w:val="BodyText2"/>
            <w:ind w:right="320"/>
            <w:jc w:val="left"/>
            <w:rPr>
              <w:rFonts w:eastAsia="DFKai-SB"/>
              <w:b w:val="0"/>
              <w:bCs w:val="0"/>
              <w:sz w:val="16"/>
              <w:szCs w:val="16"/>
              <w:lang w:eastAsia="zh-TW"/>
            </w:rPr>
          </w:pPr>
          <w:r w:rsidRPr="00815B54">
            <w:rPr>
              <w:rFonts w:eastAsia="DFKai-SB"/>
              <w:b w:val="0"/>
              <w:bCs w:val="0"/>
              <w:sz w:val="16"/>
              <w:szCs w:val="16"/>
              <w:lang w:eastAsia="zh-TW"/>
            </w:rPr>
            <w:t>Telephone: 2579 2400</w:t>
          </w:r>
        </w:p>
        <w:p w14:paraId="67B2A82B" w14:textId="69403F77" w:rsidR="003C01D4" w:rsidRPr="00815B54" w:rsidRDefault="00D14627" w:rsidP="003C01D4">
          <w:pPr>
            <w:pStyle w:val="BodyText2"/>
            <w:jc w:val="left"/>
            <w:rPr>
              <w:rFonts w:eastAsia="DFKai-SB"/>
              <w:b w:val="0"/>
              <w:bCs w:val="0"/>
              <w:sz w:val="16"/>
              <w:szCs w:val="16"/>
              <w:lang w:eastAsia="zh-TW"/>
            </w:rPr>
          </w:pPr>
          <w:r>
            <w:rPr>
              <w:rFonts w:eastAsia="DFKai-SB"/>
              <w:b w:val="0"/>
              <w:bCs w:val="0"/>
              <w:sz w:val="16"/>
              <w:szCs w:val="16"/>
              <w:lang w:eastAsia="zh-TW"/>
            </w:rPr>
            <w:t>Fax</w:t>
          </w:r>
          <w:r w:rsidR="003C01D4" w:rsidRPr="00815B54">
            <w:rPr>
              <w:rFonts w:eastAsia="DFKai-SB"/>
              <w:b w:val="0"/>
              <w:bCs w:val="0"/>
              <w:sz w:val="16"/>
              <w:szCs w:val="16"/>
              <w:lang w:eastAsia="zh-TW"/>
            </w:rPr>
            <w:t>: 2856 9600</w:t>
          </w:r>
        </w:p>
        <w:p w14:paraId="4BEA5A47" w14:textId="77777777" w:rsidR="003C01D4" w:rsidRDefault="003C01D4" w:rsidP="003C01D4">
          <w:pPr>
            <w:pStyle w:val="BodyText2"/>
            <w:jc w:val="left"/>
            <w:rPr>
              <w:rFonts w:eastAsia="DFKai-SB"/>
              <w:b w:val="0"/>
              <w:bCs w:val="0"/>
              <w:sz w:val="16"/>
              <w:lang w:eastAsia="zh-TW"/>
            </w:rPr>
          </w:pPr>
          <w:r w:rsidRPr="00815B54">
            <w:rPr>
              <w:rFonts w:eastAsia="DFKai-SB"/>
              <w:b w:val="0"/>
              <w:bCs w:val="0"/>
              <w:sz w:val="16"/>
              <w:szCs w:val="16"/>
              <w:lang w:eastAsia="zh-TW"/>
            </w:rPr>
            <w:t>Email:</w:t>
          </w:r>
          <w:r w:rsidRPr="00815B54">
            <w:rPr>
              <w:rFonts w:eastAsia="DFKai-SB"/>
              <w:b w:val="0"/>
              <w:bCs w:val="0"/>
              <w:color w:val="auto"/>
              <w:sz w:val="16"/>
              <w:szCs w:val="16"/>
              <w:lang w:eastAsia="zh-TW"/>
            </w:rPr>
            <w:t xml:space="preserve"> gen@keswickfoundation.org.hk</w:t>
          </w:r>
          <w:r w:rsidRPr="00815B54">
            <w:rPr>
              <w:rFonts w:eastAsia="DFKai-SB"/>
              <w:b w:val="0"/>
              <w:bCs w:val="0"/>
              <w:sz w:val="16"/>
              <w:szCs w:val="16"/>
              <w:lang w:eastAsia="zh-TW"/>
            </w:rPr>
            <w:t xml:space="preserve"> </w:t>
          </w:r>
        </w:p>
      </w:tc>
    </w:tr>
  </w:tbl>
  <w:p w14:paraId="13C7340B" w14:textId="77777777" w:rsidR="00A82853" w:rsidRDefault="00A82853" w:rsidP="00D14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FE1A5E"/>
    <w:multiLevelType w:val="hybridMultilevel"/>
    <w:tmpl w:val="6490537E"/>
    <w:lvl w:ilvl="0" w:tplc="3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C8177E"/>
    <w:multiLevelType w:val="hybridMultilevel"/>
    <w:tmpl w:val="D27A1E8C"/>
    <w:lvl w:ilvl="0" w:tplc="5D1C6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>
      <w:start w:val="1"/>
      <w:numFmt w:val="lowerLetter"/>
      <w:lvlText w:val="%2."/>
      <w:lvlJc w:val="left"/>
      <w:pPr>
        <w:ind w:left="1298" w:hanging="360"/>
      </w:pPr>
    </w:lvl>
    <w:lvl w:ilvl="2" w:tplc="3C09001B" w:tentative="1">
      <w:start w:val="1"/>
      <w:numFmt w:val="lowerRoman"/>
      <w:lvlText w:val="%3."/>
      <w:lvlJc w:val="right"/>
      <w:pPr>
        <w:ind w:left="2018" w:hanging="180"/>
      </w:pPr>
    </w:lvl>
    <w:lvl w:ilvl="3" w:tplc="3C09000F" w:tentative="1">
      <w:start w:val="1"/>
      <w:numFmt w:val="decimal"/>
      <w:lvlText w:val="%4."/>
      <w:lvlJc w:val="left"/>
      <w:pPr>
        <w:ind w:left="2738" w:hanging="360"/>
      </w:pPr>
    </w:lvl>
    <w:lvl w:ilvl="4" w:tplc="3C090019" w:tentative="1">
      <w:start w:val="1"/>
      <w:numFmt w:val="lowerLetter"/>
      <w:lvlText w:val="%5."/>
      <w:lvlJc w:val="left"/>
      <w:pPr>
        <w:ind w:left="3458" w:hanging="360"/>
      </w:pPr>
    </w:lvl>
    <w:lvl w:ilvl="5" w:tplc="3C09001B" w:tentative="1">
      <w:start w:val="1"/>
      <w:numFmt w:val="lowerRoman"/>
      <w:lvlText w:val="%6."/>
      <w:lvlJc w:val="right"/>
      <w:pPr>
        <w:ind w:left="4178" w:hanging="180"/>
      </w:pPr>
    </w:lvl>
    <w:lvl w:ilvl="6" w:tplc="3C09000F" w:tentative="1">
      <w:start w:val="1"/>
      <w:numFmt w:val="decimal"/>
      <w:lvlText w:val="%7."/>
      <w:lvlJc w:val="left"/>
      <w:pPr>
        <w:ind w:left="4898" w:hanging="360"/>
      </w:pPr>
    </w:lvl>
    <w:lvl w:ilvl="7" w:tplc="3C090019" w:tentative="1">
      <w:start w:val="1"/>
      <w:numFmt w:val="lowerLetter"/>
      <w:lvlText w:val="%8."/>
      <w:lvlJc w:val="left"/>
      <w:pPr>
        <w:ind w:left="5618" w:hanging="360"/>
      </w:pPr>
    </w:lvl>
    <w:lvl w:ilvl="8" w:tplc="3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61C3948"/>
    <w:multiLevelType w:val="hybridMultilevel"/>
    <w:tmpl w:val="5CFA78F8"/>
    <w:lvl w:ilvl="0" w:tplc="795E95E8">
      <w:numFmt w:val="bullet"/>
      <w:lvlText w:val="-"/>
      <w:lvlJc w:val="left"/>
      <w:pPr>
        <w:ind w:left="840" w:hanging="360"/>
      </w:pPr>
      <w:rPr>
        <w:rFonts w:ascii="Arial" w:eastAsia="MingLiU" w:hAnsi="Arial" w:cs="Arial" w:hint="default"/>
      </w:rPr>
    </w:lvl>
    <w:lvl w:ilvl="1" w:tplc="3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C271501"/>
    <w:multiLevelType w:val="hybridMultilevel"/>
    <w:tmpl w:val="FBBC0A38"/>
    <w:lvl w:ilvl="0" w:tplc="109C728C">
      <w:start w:val="1"/>
      <w:numFmt w:val="bullet"/>
      <w:lvlText w:val="•"/>
      <w:lvlJc w:val="left"/>
      <w:pPr>
        <w:ind w:left="48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61F34D7"/>
    <w:multiLevelType w:val="hybridMultilevel"/>
    <w:tmpl w:val="A3C2F206"/>
    <w:lvl w:ilvl="0" w:tplc="109C728C">
      <w:start w:val="1"/>
      <w:numFmt w:val="bullet"/>
      <w:lvlText w:val="•"/>
      <w:lvlJc w:val="left"/>
      <w:pPr>
        <w:ind w:left="48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C315C9"/>
    <w:multiLevelType w:val="hybridMultilevel"/>
    <w:tmpl w:val="C5027BD2"/>
    <w:lvl w:ilvl="0" w:tplc="109C728C">
      <w:start w:val="1"/>
      <w:numFmt w:val="bullet"/>
      <w:lvlText w:val="•"/>
      <w:lvlJc w:val="left"/>
      <w:pPr>
        <w:ind w:left="84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5C1F5747"/>
    <w:multiLevelType w:val="hybridMultilevel"/>
    <w:tmpl w:val="5BA0703E"/>
    <w:lvl w:ilvl="0" w:tplc="CE9A6D08"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5DBE0881"/>
    <w:multiLevelType w:val="hybridMultilevel"/>
    <w:tmpl w:val="D21C19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FCC302D"/>
    <w:multiLevelType w:val="hybridMultilevel"/>
    <w:tmpl w:val="771C059C"/>
    <w:lvl w:ilvl="0" w:tplc="5D1C65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222" w:hanging="360"/>
      </w:pPr>
    </w:lvl>
    <w:lvl w:ilvl="2" w:tplc="3C09001B" w:tentative="1">
      <w:start w:val="1"/>
      <w:numFmt w:val="lowerRoman"/>
      <w:lvlText w:val="%3."/>
      <w:lvlJc w:val="right"/>
      <w:pPr>
        <w:ind w:left="1942" w:hanging="180"/>
      </w:pPr>
    </w:lvl>
    <w:lvl w:ilvl="3" w:tplc="3C09000F" w:tentative="1">
      <w:start w:val="1"/>
      <w:numFmt w:val="decimal"/>
      <w:lvlText w:val="%4."/>
      <w:lvlJc w:val="left"/>
      <w:pPr>
        <w:ind w:left="2662" w:hanging="360"/>
      </w:pPr>
    </w:lvl>
    <w:lvl w:ilvl="4" w:tplc="3C090019" w:tentative="1">
      <w:start w:val="1"/>
      <w:numFmt w:val="lowerLetter"/>
      <w:lvlText w:val="%5."/>
      <w:lvlJc w:val="left"/>
      <w:pPr>
        <w:ind w:left="3382" w:hanging="360"/>
      </w:pPr>
    </w:lvl>
    <w:lvl w:ilvl="5" w:tplc="3C09001B" w:tentative="1">
      <w:start w:val="1"/>
      <w:numFmt w:val="lowerRoman"/>
      <w:lvlText w:val="%6."/>
      <w:lvlJc w:val="right"/>
      <w:pPr>
        <w:ind w:left="4102" w:hanging="180"/>
      </w:pPr>
    </w:lvl>
    <w:lvl w:ilvl="6" w:tplc="3C09000F" w:tentative="1">
      <w:start w:val="1"/>
      <w:numFmt w:val="decimal"/>
      <w:lvlText w:val="%7."/>
      <w:lvlJc w:val="left"/>
      <w:pPr>
        <w:ind w:left="4822" w:hanging="360"/>
      </w:pPr>
    </w:lvl>
    <w:lvl w:ilvl="7" w:tplc="3C090019" w:tentative="1">
      <w:start w:val="1"/>
      <w:numFmt w:val="lowerLetter"/>
      <w:lvlText w:val="%8."/>
      <w:lvlJc w:val="left"/>
      <w:pPr>
        <w:ind w:left="5542" w:hanging="360"/>
      </w:pPr>
    </w:lvl>
    <w:lvl w:ilvl="8" w:tplc="3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40F3B92"/>
    <w:multiLevelType w:val="hybridMultilevel"/>
    <w:tmpl w:val="5798B5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BE0003"/>
    <w:multiLevelType w:val="hybridMultilevel"/>
    <w:tmpl w:val="51F2336E"/>
    <w:lvl w:ilvl="0" w:tplc="109C728C">
      <w:start w:val="1"/>
      <w:numFmt w:val="bullet"/>
      <w:lvlText w:val="•"/>
      <w:lvlJc w:val="left"/>
      <w:pPr>
        <w:ind w:left="1200" w:hanging="48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5580635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  <w:sz w:val="10"/>
        </w:rPr>
      </w:lvl>
    </w:lvlOverride>
  </w:num>
  <w:num w:numId="2" w16cid:durableId="1470172981">
    <w:abstractNumId w:val="10"/>
  </w:num>
  <w:num w:numId="3" w16cid:durableId="213540867">
    <w:abstractNumId w:val="8"/>
  </w:num>
  <w:num w:numId="4" w16cid:durableId="694886905">
    <w:abstractNumId w:val="7"/>
  </w:num>
  <w:num w:numId="5" w16cid:durableId="334264028">
    <w:abstractNumId w:val="11"/>
  </w:num>
  <w:num w:numId="6" w16cid:durableId="544410335">
    <w:abstractNumId w:val="6"/>
  </w:num>
  <w:num w:numId="7" w16cid:durableId="729839354">
    <w:abstractNumId w:val="5"/>
  </w:num>
  <w:num w:numId="8" w16cid:durableId="831683377">
    <w:abstractNumId w:val="4"/>
  </w:num>
  <w:num w:numId="9" w16cid:durableId="1352030981">
    <w:abstractNumId w:val="3"/>
  </w:num>
  <w:num w:numId="10" w16cid:durableId="609706774">
    <w:abstractNumId w:val="1"/>
  </w:num>
  <w:num w:numId="11" w16cid:durableId="12726030">
    <w:abstractNumId w:val="9"/>
  </w:num>
  <w:num w:numId="12" w16cid:durableId="183614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075"/>
    <w:rsid w:val="00012045"/>
    <w:rsid w:val="000622D8"/>
    <w:rsid w:val="00094909"/>
    <w:rsid w:val="000A14B1"/>
    <w:rsid w:val="000C1CEF"/>
    <w:rsid w:val="000D1085"/>
    <w:rsid w:val="000D264A"/>
    <w:rsid w:val="000D66C8"/>
    <w:rsid w:val="000E5C71"/>
    <w:rsid w:val="001164BE"/>
    <w:rsid w:val="0015405F"/>
    <w:rsid w:val="0018599B"/>
    <w:rsid w:val="001E7C32"/>
    <w:rsid w:val="001F6898"/>
    <w:rsid w:val="00216225"/>
    <w:rsid w:val="00233AC9"/>
    <w:rsid w:val="002462EC"/>
    <w:rsid w:val="002467D1"/>
    <w:rsid w:val="002479D5"/>
    <w:rsid w:val="00285146"/>
    <w:rsid w:val="002904BB"/>
    <w:rsid w:val="00336779"/>
    <w:rsid w:val="003552E5"/>
    <w:rsid w:val="003608B1"/>
    <w:rsid w:val="00375488"/>
    <w:rsid w:val="00392C10"/>
    <w:rsid w:val="0039433D"/>
    <w:rsid w:val="003B139F"/>
    <w:rsid w:val="003C01D4"/>
    <w:rsid w:val="003C1FE1"/>
    <w:rsid w:val="003C7A1C"/>
    <w:rsid w:val="003D6D4F"/>
    <w:rsid w:val="003F487F"/>
    <w:rsid w:val="00404365"/>
    <w:rsid w:val="00410547"/>
    <w:rsid w:val="00450C2A"/>
    <w:rsid w:val="00456168"/>
    <w:rsid w:val="00477595"/>
    <w:rsid w:val="004B3B6E"/>
    <w:rsid w:val="004C4213"/>
    <w:rsid w:val="004D003E"/>
    <w:rsid w:val="005078DB"/>
    <w:rsid w:val="00526484"/>
    <w:rsid w:val="00537746"/>
    <w:rsid w:val="005840C0"/>
    <w:rsid w:val="005E5330"/>
    <w:rsid w:val="005E7E17"/>
    <w:rsid w:val="005F56AA"/>
    <w:rsid w:val="00676536"/>
    <w:rsid w:val="006951A3"/>
    <w:rsid w:val="0069630F"/>
    <w:rsid w:val="00697F94"/>
    <w:rsid w:val="006A5CF8"/>
    <w:rsid w:val="006C3075"/>
    <w:rsid w:val="006C404D"/>
    <w:rsid w:val="006D5607"/>
    <w:rsid w:val="006D6259"/>
    <w:rsid w:val="006D6841"/>
    <w:rsid w:val="00700D0F"/>
    <w:rsid w:val="007045AB"/>
    <w:rsid w:val="0071208C"/>
    <w:rsid w:val="007457EC"/>
    <w:rsid w:val="00746050"/>
    <w:rsid w:val="007562BF"/>
    <w:rsid w:val="00765144"/>
    <w:rsid w:val="007677AC"/>
    <w:rsid w:val="00786645"/>
    <w:rsid w:val="007A0B63"/>
    <w:rsid w:val="007C18FC"/>
    <w:rsid w:val="007E0A57"/>
    <w:rsid w:val="00800CA8"/>
    <w:rsid w:val="00813F17"/>
    <w:rsid w:val="008545DB"/>
    <w:rsid w:val="00855800"/>
    <w:rsid w:val="008A3B67"/>
    <w:rsid w:val="008F6152"/>
    <w:rsid w:val="008F6329"/>
    <w:rsid w:val="009364F9"/>
    <w:rsid w:val="00942785"/>
    <w:rsid w:val="00961CEA"/>
    <w:rsid w:val="00962F7A"/>
    <w:rsid w:val="00966226"/>
    <w:rsid w:val="00975854"/>
    <w:rsid w:val="00983640"/>
    <w:rsid w:val="0098760A"/>
    <w:rsid w:val="0099207F"/>
    <w:rsid w:val="00A023C9"/>
    <w:rsid w:val="00A2063D"/>
    <w:rsid w:val="00A37A8B"/>
    <w:rsid w:val="00A46DA1"/>
    <w:rsid w:val="00A615EF"/>
    <w:rsid w:val="00A669EA"/>
    <w:rsid w:val="00A82853"/>
    <w:rsid w:val="00A834BE"/>
    <w:rsid w:val="00A91DE1"/>
    <w:rsid w:val="00A9201E"/>
    <w:rsid w:val="00AB3153"/>
    <w:rsid w:val="00AB6C29"/>
    <w:rsid w:val="00AD51B7"/>
    <w:rsid w:val="00AE1F80"/>
    <w:rsid w:val="00B073D2"/>
    <w:rsid w:val="00B34C3D"/>
    <w:rsid w:val="00B61863"/>
    <w:rsid w:val="00BA4968"/>
    <w:rsid w:val="00BB2590"/>
    <w:rsid w:val="00BB7EE6"/>
    <w:rsid w:val="00BC4787"/>
    <w:rsid w:val="00BD128B"/>
    <w:rsid w:val="00BD1E07"/>
    <w:rsid w:val="00C001E2"/>
    <w:rsid w:val="00C351C1"/>
    <w:rsid w:val="00C53DCB"/>
    <w:rsid w:val="00C77577"/>
    <w:rsid w:val="00C86020"/>
    <w:rsid w:val="00C878C0"/>
    <w:rsid w:val="00C919E3"/>
    <w:rsid w:val="00CA753A"/>
    <w:rsid w:val="00CB0E90"/>
    <w:rsid w:val="00CC4D86"/>
    <w:rsid w:val="00D14627"/>
    <w:rsid w:val="00D16525"/>
    <w:rsid w:val="00D22927"/>
    <w:rsid w:val="00D37CEE"/>
    <w:rsid w:val="00D525FC"/>
    <w:rsid w:val="00D60516"/>
    <w:rsid w:val="00D74130"/>
    <w:rsid w:val="00D74CCE"/>
    <w:rsid w:val="00DD09AD"/>
    <w:rsid w:val="00DD0DB8"/>
    <w:rsid w:val="00DE74EA"/>
    <w:rsid w:val="00E119F5"/>
    <w:rsid w:val="00E373B9"/>
    <w:rsid w:val="00E433D2"/>
    <w:rsid w:val="00E45FE3"/>
    <w:rsid w:val="00E46D96"/>
    <w:rsid w:val="00E82729"/>
    <w:rsid w:val="00EE06C2"/>
    <w:rsid w:val="00F1508B"/>
    <w:rsid w:val="00F16867"/>
    <w:rsid w:val="00F30D19"/>
    <w:rsid w:val="00F43E92"/>
    <w:rsid w:val="00F91CFC"/>
    <w:rsid w:val="00FA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A1F6B33"/>
  <w15:chartTrackingRefBased/>
  <w15:docId w15:val="{769DB334-654E-4C01-A5F2-682B366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gLiU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4BE"/>
    <w:pPr>
      <w:widowControl w:val="0"/>
      <w:adjustRightInd w:val="0"/>
      <w:spacing w:line="360" w:lineRule="atLeast"/>
      <w:textAlignment w:val="baseline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Title">
    <w:name w:val="Title"/>
    <w:basedOn w:val="Normal"/>
    <w:qFormat/>
    <w:pPr>
      <w:spacing w:line="240" w:lineRule="auto"/>
      <w:jc w:val="center"/>
    </w:pPr>
    <w:rPr>
      <w:rFonts w:ascii="Bookman Old Style" w:hAnsi="Bookman Old Style"/>
      <w:bCs/>
      <w:sz w:val="3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E06C2"/>
    <w:rPr>
      <w:rFonts w:ascii="Arial" w:eastAsia="PMingLiU" w:hAnsi="Arial"/>
      <w:sz w:val="18"/>
      <w:szCs w:val="18"/>
    </w:rPr>
  </w:style>
  <w:style w:type="paragraph" w:styleId="BodyText2">
    <w:name w:val="Body Text 2"/>
    <w:basedOn w:val="Normal"/>
    <w:link w:val="BodyText2Char"/>
    <w:rsid w:val="00A834BE"/>
    <w:pPr>
      <w:widowControl/>
      <w:adjustRightInd/>
      <w:spacing w:line="240" w:lineRule="auto"/>
      <w:jc w:val="center"/>
      <w:textAlignment w:val="auto"/>
    </w:pPr>
    <w:rPr>
      <w:rFonts w:eastAsia="PMingLiU"/>
      <w:b/>
      <w:bCs/>
      <w:color w:val="000000"/>
      <w:sz w:val="28"/>
      <w:lang w:eastAsia="en-US"/>
    </w:rPr>
  </w:style>
  <w:style w:type="table" w:styleId="TableGrid">
    <w:name w:val="Table Grid"/>
    <w:basedOn w:val="TableNormal"/>
    <w:rsid w:val="008F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645"/>
    <w:pPr>
      <w:ind w:left="720"/>
    </w:pPr>
  </w:style>
  <w:style w:type="character" w:customStyle="1" w:styleId="FooterChar">
    <w:name w:val="Footer Char"/>
    <w:link w:val="Footer"/>
    <w:uiPriority w:val="99"/>
    <w:rsid w:val="00B34C3D"/>
    <w:rPr>
      <w:lang w:val="en-US"/>
    </w:rPr>
  </w:style>
  <w:style w:type="paragraph" w:styleId="Revision">
    <w:name w:val="Revision"/>
    <w:hidden/>
    <w:uiPriority w:val="99"/>
    <w:semiHidden/>
    <w:rsid w:val="001F6898"/>
    <w:rPr>
      <w:sz w:val="24"/>
      <w:lang w:val="en-US"/>
    </w:rPr>
  </w:style>
  <w:style w:type="character" w:customStyle="1" w:styleId="HeaderChar">
    <w:name w:val="Header Char"/>
    <w:link w:val="Header"/>
    <w:rsid w:val="003C01D4"/>
    <w:rPr>
      <w:lang w:val="en-US"/>
    </w:rPr>
  </w:style>
  <w:style w:type="character" w:customStyle="1" w:styleId="BodyText2Char">
    <w:name w:val="Body Text 2 Char"/>
    <w:link w:val="BodyText2"/>
    <w:rsid w:val="003C01D4"/>
    <w:rPr>
      <w:rFonts w:eastAsia="PMingLiU"/>
      <w:b/>
      <w:bCs/>
      <w:color w:val="000000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21E8F326BE5449E90A1CF801E2E64" ma:contentTypeVersion="13" ma:contentTypeDescription="Create a new document." ma:contentTypeScope="" ma:versionID="fb7546000b34fdddd8568bd9394c1267">
  <xsd:schema xmlns:xsd="http://www.w3.org/2001/XMLSchema" xmlns:xs="http://www.w3.org/2001/XMLSchema" xmlns:p="http://schemas.microsoft.com/office/2006/metadata/properties" xmlns:ns2="4f19e8e9-5845-41a2-8714-b0b17be98f6f" xmlns:ns3="e13259ab-c9b8-404d-8d5f-a63984d5bd8e" targetNamespace="http://schemas.microsoft.com/office/2006/metadata/properties" ma:root="true" ma:fieldsID="60a1dc3a74832a7c1e058057257f1a08" ns2:_="" ns3:_="">
    <xsd:import namespace="4f19e8e9-5845-41a2-8714-b0b17be98f6f"/>
    <xsd:import namespace="e13259ab-c9b8-404d-8d5f-a63984d5b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9e8e9-5845-41a2-8714-b0b17be98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259ab-c9b8-404d-8d5f-a63984d5b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6ABF1-AD14-4137-9DB6-012DFB154F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355B60-59FB-423C-8D3B-C11FC93B91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45F3B5-C04A-43ED-91EC-3C64E9265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7E1FE5-BEC7-4FB2-A758-412E8694C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9e8e9-5845-41a2-8714-b0b17be98f6f"/>
    <ds:schemaRef ds:uri="e13259ab-c9b8-404d-8d5f-a63984d5b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1050</Characters>
  <Application>Microsoft Office Word</Application>
  <DocSecurity>0</DocSecurity>
  <Lines>80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AND CONDITIONS OF FUNDING FOR SUCCESSFUL APPLICANTS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AND CONDITIONS OF FUNDING FOR SUCCESSFUL APPLICANTS</dc:title>
  <dc:subject/>
  <dc:creator>KEAWICK FOUNDATION</dc:creator>
  <cp:keywords/>
  <cp:lastModifiedBy>Kevin Lee</cp:lastModifiedBy>
  <cp:revision>7</cp:revision>
  <cp:lastPrinted>2016-02-11T04:02:00Z</cp:lastPrinted>
  <dcterms:created xsi:type="dcterms:W3CDTF">2024-09-05T02:42:00Z</dcterms:created>
  <dcterms:modified xsi:type="dcterms:W3CDTF">2024-09-05T03:40:00Z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e0d532242425d0518df48416b10d34ad8b6584bd49ea7e0e59e471c4dcd26869</vt:lpwstr>
  </property>
</Properties>
</file>